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A76" w:rsidRPr="005C03D7" w:rsidRDefault="00852417" w:rsidP="00852417">
      <w:pPr>
        <w:pStyle w:val="Nadpis1"/>
        <w:spacing w:before="0" w:beforeAutospacing="0" w:after="0" w:afterAutospacing="0"/>
        <w:rPr>
          <w:rFonts w:ascii="Bahnschrift" w:hAnsi="Bahnschrift" w:cs="Arial"/>
          <w:b w:val="0"/>
          <w:bCs w:val="0"/>
          <w:i/>
          <w:color w:val="1F2E32"/>
          <w:sz w:val="28"/>
          <w:szCs w:val="28"/>
        </w:rPr>
      </w:pPr>
      <w:r>
        <w:rPr>
          <w:rFonts w:ascii="Bahnschrift" w:hAnsi="Bahnschrift" w:cs="Arial"/>
          <w:b w:val="0"/>
          <w:bCs w:val="0"/>
          <w:i/>
          <w:color w:val="1F2E32"/>
          <w:sz w:val="32"/>
          <w:szCs w:val="32"/>
        </w:rPr>
        <w:t xml:space="preserve"> </w:t>
      </w:r>
      <w:r w:rsidR="00AB3932">
        <w:rPr>
          <w:rFonts w:ascii="Bahnschrift" w:hAnsi="Bahnschrift" w:cs="Arial"/>
          <w:b w:val="0"/>
          <w:bCs w:val="0"/>
          <w:i/>
          <w:color w:val="1F2E32"/>
          <w:sz w:val="32"/>
          <w:szCs w:val="32"/>
        </w:rPr>
        <w:t>13.- 15</w:t>
      </w:r>
      <w:r w:rsidRPr="00167C75">
        <w:rPr>
          <w:rFonts w:ascii="Bahnschrift" w:hAnsi="Bahnschrift" w:cs="Arial"/>
          <w:b w:val="0"/>
          <w:bCs w:val="0"/>
          <w:i/>
          <w:color w:val="1F2E32"/>
          <w:sz w:val="28"/>
          <w:szCs w:val="28"/>
        </w:rPr>
        <w:t>.</w:t>
      </w:r>
      <w:r w:rsidR="00AB3932">
        <w:rPr>
          <w:rFonts w:ascii="Bahnschrift" w:hAnsi="Bahnschrift" w:cs="Arial"/>
          <w:b w:val="0"/>
          <w:bCs w:val="0"/>
          <w:i/>
          <w:color w:val="1F2E32"/>
          <w:sz w:val="28"/>
          <w:szCs w:val="28"/>
        </w:rPr>
        <w:t xml:space="preserve"> </w:t>
      </w:r>
      <w:r w:rsidRPr="00167C75">
        <w:rPr>
          <w:rFonts w:ascii="Bahnschrift" w:hAnsi="Bahnschrift" w:cs="Arial"/>
          <w:b w:val="0"/>
          <w:bCs w:val="0"/>
          <w:i/>
          <w:color w:val="1F2E32"/>
          <w:sz w:val="28"/>
          <w:szCs w:val="28"/>
        </w:rPr>
        <w:t xml:space="preserve">června </w:t>
      </w:r>
      <w:proofErr w:type="gramStart"/>
      <w:r w:rsidR="00A70A76" w:rsidRPr="00167C75">
        <w:rPr>
          <w:rFonts w:ascii="Bahnschrift" w:hAnsi="Bahnschrift" w:cs="Arial"/>
          <w:b w:val="0"/>
          <w:bCs w:val="0"/>
          <w:i/>
          <w:color w:val="1F2E32"/>
          <w:sz w:val="28"/>
          <w:szCs w:val="28"/>
        </w:rPr>
        <w:t>2024</w:t>
      </w:r>
      <w:r w:rsidR="00A70A76" w:rsidRPr="00385851">
        <w:rPr>
          <w:rFonts w:ascii="Bahnschrift" w:hAnsi="Bahnschrift" w:cs="Arial"/>
          <w:bCs w:val="0"/>
          <w:i/>
          <w:color w:val="1F2E32"/>
          <w:sz w:val="32"/>
          <w:szCs w:val="32"/>
        </w:rPr>
        <w:t xml:space="preserve">  </w:t>
      </w:r>
      <w:r w:rsidR="00167C75">
        <w:rPr>
          <w:rFonts w:ascii="Bahnschrift" w:hAnsi="Bahnschrift" w:cs="Arial"/>
          <w:bCs w:val="0"/>
          <w:i/>
          <w:color w:val="1F2E32"/>
          <w:sz w:val="32"/>
          <w:szCs w:val="32"/>
        </w:rPr>
        <w:t xml:space="preserve"> </w:t>
      </w:r>
      <w:r w:rsidR="005C03D7">
        <w:rPr>
          <w:rFonts w:ascii="Bahnschrift" w:hAnsi="Bahnschrift" w:cs="Arial"/>
          <w:bCs w:val="0"/>
          <w:i/>
          <w:color w:val="1F2E32"/>
          <w:sz w:val="32"/>
          <w:szCs w:val="32"/>
        </w:rPr>
        <w:t xml:space="preserve">  </w:t>
      </w:r>
      <w:r w:rsidR="00167C75">
        <w:rPr>
          <w:rFonts w:ascii="Bahnschrift" w:hAnsi="Bahnschrift" w:cs="Arial"/>
          <w:bCs w:val="0"/>
          <w:i/>
          <w:color w:val="1F2E32"/>
          <w:sz w:val="32"/>
          <w:szCs w:val="32"/>
        </w:rPr>
        <w:t xml:space="preserve"> </w:t>
      </w:r>
      <w:r w:rsidR="00A70A76" w:rsidRPr="00167C75">
        <w:rPr>
          <w:rFonts w:ascii="Bahnschrift" w:hAnsi="Bahnschrift" w:cs="Arial"/>
          <w:bCs w:val="0"/>
          <w:i/>
          <w:color w:val="1F2E32"/>
          <w:sz w:val="40"/>
          <w:szCs w:val="40"/>
        </w:rPr>
        <w:t>BODAMSKÉ</w:t>
      </w:r>
      <w:proofErr w:type="gramEnd"/>
      <w:r w:rsidR="00A70A76" w:rsidRPr="00167C75">
        <w:rPr>
          <w:rFonts w:ascii="Bahnschrift" w:hAnsi="Bahnschrift" w:cs="Arial"/>
          <w:bCs w:val="0"/>
          <w:i/>
          <w:color w:val="1F2E32"/>
          <w:sz w:val="40"/>
          <w:szCs w:val="40"/>
        </w:rPr>
        <w:t xml:space="preserve"> JEZERO</w:t>
      </w:r>
      <w:r w:rsidR="00385851">
        <w:rPr>
          <w:rFonts w:ascii="Bahnschrift" w:hAnsi="Bahnschrift" w:cs="Arial"/>
          <w:bCs w:val="0"/>
          <w:i/>
          <w:color w:val="1F2E32"/>
          <w:sz w:val="32"/>
          <w:szCs w:val="32"/>
        </w:rPr>
        <w:t xml:space="preserve"> </w:t>
      </w:r>
      <w:r w:rsidR="005C03D7">
        <w:rPr>
          <w:rFonts w:ascii="Bahnschrift" w:hAnsi="Bahnschrift" w:cs="Arial"/>
          <w:bCs w:val="0"/>
          <w:i/>
          <w:color w:val="1F2E32"/>
          <w:sz w:val="32"/>
          <w:szCs w:val="32"/>
        </w:rPr>
        <w:t xml:space="preserve">  </w:t>
      </w:r>
      <w:r w:rsidR="00385851">
        <w:rPr>
          <w:rFonts w:ascii="Bahnschrift" w:hAnsi="Bahnschrift" w:cs="Arial"/>
          <w:bCs w:val="0"/>
          <w:i/>
          <w:color w:val="1F2E32"/>
          <w:sz w:val="32"/>
          <w:szCs w:val="32"/>
        </w:rPr>
        <w:t xml:space="preserve"> </w:t>
      </w:r>
      <w:r w:rsidR="00167C75" w:rsidRPr="005C03D7">
        <w:rPr>
          <w:rFonts w:ascii="Bahnschrift" w:hAnsi="Bahnschrift" w:cs="Arial"/>
          <w:b w:val="0"/>
          <w:bCs w:val="0"/>
          <w:i/>
          <w:color w:val="1F2E32"/>
          <w:sz w:val="28"/>
          <w:szCs w:val="28"/>
        </w:rPr>
        <w:t>(</w:t>
      </w:r>
      <w:r w:rsidR="00A70A76" w:rsidRPr="005C03D7">
        <w:rPr>
          <w:rFonts w:ascii="Bahnschrift" w:hAnsi="Bahnschrift" w:cs="Arial"/>
          <w:b w:val="0"/>
          <w:bCs w:val="0"/>
          <w:i/>
          <w:color w:val="1F2E32"/>
          <w:sz w:val="28"/>
          <w:szCs w:val="28"/>
        </w:rPr>
        <w:t xml:space="preserve">Německo </w:t>
      </w:r>
      <w:r w:rsidR="00167C75" w:rsidRPr="005C03D7">
        <w:rPr>
          <w:rFonts w:ascii="Bahnschrift" w:hAnsi="Bahnschrift" w:cs="Arial"/>
          <w:b w:val="0"/>
          <w:bCs w:val="0"/>
          <w:i/>
          <w:color w:val="1F2E32"/>
          <w:sz w:val="28"/>
          <w:szCs w:val="28"/>
        </w:rPr>
        <w:t>–</w:t>
      </w:r>
      <w:r w:rsidR="00A70A76" w:rsidRPr="005C03D7">
        <w:rPr>
          <w:rFonts w:ascii="Bahnschrift" w:hAnsi="Bahnschrift" w:cs="Arial"/>
          <w:b w:val="0"/>
          <w:bCs w:val="0"/>
          <w:i/>
          <w:color w:val="1F2E32"/>
          <w:sz w:val="28"/>
          <w:szCs w:val="28"/>
        </w:rPr>
        <w:t xml:space="preserve"> Švýcarsko</w:t>
      </w:r>
      <w:r w:rsidR="00167C75" w:rsidRPr="005C03D7">
        <w:rPr>
          <w:rFonts w:ascii="Bahnschrift" w:hAnsi="Bahnschrift" w:cs="Arial"/>
          <w:b w:val="0"/>
          <w:bCs w:val="0"/>
          <w:i/>
          <w:color w:val="1F2E32"/>
          <w:sz w:val="28"/>
          <w:szCs w:val="28"/>
        </w:rPr>
        <w:t>)</w:t>
      </w:r>
    </w:p>
    <w:p w:rsidR="00A70A76" w:rsidRPr="00903A60" w:rsidRDefault="00A70A76" w:rsidP="00A70A76">
      <w:pPr>
        <w:pStyle w:val="Nadpis1"/>
        <w:spacing w:before="0" w:beforeAutospacing="0" w:after="0" w:afterAutospacing="0"/>
        <w:rPr>
          <w:rFonts w:ascii="Bahnschrift" w:hAnsi="Bahnschrift" w:cs="Arial"/>
          <w:b w:val="0"/>
          <w:bCs w:val="0"/>
          <w:i/>
          <w:color w:val="1F2E32"/>
          <w:sz w:val="24"/>
          <w:szCs w:val="24"/>
        </w:rPr>
      </w:pPr>
    </w:p>
    <w:p w:rsidR="006D5DE4" w:rsidRDefault="00A70A76" w:rsidP="00A73214">
      <w:pPr>
        <w:pStyle w:val="Nadpis1"/>
        <w:spacing w:before="0" w:beforeAutospacing="0" w:after="0" w:afterAutospacing="0"/>
        <w:ind w:left="708" w:hanging="708"/>
        <w:rPr>
          <w:rFonts w:ascii="Bahnschrift" w:hAnsi="Bahnschrift" w:cs="Arial"/>
          <w:bCs w:val="0"/>
          <w:i/>
          <w:color w:val="1F2E32"/>
          <w:sz w:val="22"/>
          <w:szCs w:val="22"/>
        </w:rPr>
      </w:pPr>
      <w:r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>Tentokráte</w:t>
      </w:r>
      <w:r w:rsidR="00A73214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občan</w:t>
      </w:r>
      <w:r w:rsidR="00D84747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é </w:t>
      </w:r>
      <w:r w:rsidR="00A73214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Volče </w:t>
      </w:r>
      <w:r w:rsidR="00E01B63" w:rsidRPr="00E01B63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(a i </w:t>
      </w:r>
      <w:r w:rsidR="00E01B63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ostatní</w:t>
      </w:r>
      <w:r w:rsidR="00E01B63" w:rsidRPr="00E01B63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)</w:t>
      </w:r>
      <w:r w:rsidR="00E01B63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</w:t>
      </w:r>
      <w:r w:rsidR="00D84747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mají </w:t>
      </w:r>
      <w:r w:rsidR="000F665F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možnost využit </w:t>
      </w:r>
      <w:r w:rsidR="00EA6458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>atraktivní</w:t>
      </w:r>
      <w:r w:rsidR="000F665F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nabídku v podobě</w:t>
      </w:r>
      <w:r w:rsidR="00EA6458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</w:t>
      </w:r>
      <w:r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>třídenní</w:t>
      </w:r>
      <w:r w:rsidR="000F665F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>ho</w:t>
      </w:r>
      <w:r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zájezd</w:t>
      </w:r>
      <w:r w:rsidR="000F665F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>u</w:t>
      </w:r>
      <w:r w:rsidR="006D3386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</w:t>
      </w:r>
    </w:p>
    <w:p w:rsidR="006907AB" w:rsidRDefault="00A70A76" w:rsidP="00D07E38">
      <w:pPr>
        <w:pStyle w:val="Nadpis1"/>
        <w:spacing w:before="0" w:beforeAutospacing="0" w:after="0" w:afterAutospacing="0"/>
        <w:ind w:left="708" w:hanging="708"/>
        <w:rPr>
          <w:rFonts w:ascii="Bahnschrift" w:hAnsi="Bahnschrift" w:cs="Arial"/>
          <w:bCs w:val="0"/>
          <w:i/>
          <w:color w:val="1F2E32"/>
          <w:sz w:val="22"/>
          <w:szCs w:val="22"/>
        </w:rPr>
      </w:pPr>
      <w:r w:rsidRPr="005C5079">
        <w:rPr>
          <w:rFonts w:ascii="Bahnschrift" w:hAnsi="Bahnschrift" w:cs="Arial"/>
          <w:bCs w:val="0"/>
          <w:i/>
          <w:color w:val="1F2E32"/>
          <w:sz w:val="22"/>
          <w:szCs w:val="22"/>
        </w:rPr>
        <w:t>k </w:t>
      </w:r>
      <w:r w:rsidR="005C5079" w:rsidRPr="005C5079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BODAMSKÉMU </w:t>
      </w:r>
      <w:r w:rsidR="005F04FB" w:rsidRPr="005C5079">
        <w:rPr>
          <w:rFonts w:ascii="Bahnschrift" w:hAnsi="Bahnschrift" w:cs="Arial"/>
          <w:bCs w:val="0"/>
          <w:i/>
          <w:color w:val="1F2E32"/>
          <w:sz w:val="22"/>
          <w:szCs w:val="22"/>
        </w:rPr>
        <w:t>JEZERU</w:t>
      </w:r>
      <w:r w:rsidR="00A13C35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, </w:t>
      </w:r>
      <w:r w:rsidR="00071684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které je s úctyhodnou délkou </w:t>
      </w:r>
      <w:r w:rsidR="00071684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>6</w:t>
      </w:r>
      <w:r w:rsidR="00071684">
        <w:rPr>
          <w:rFonts w:ascii="Bahnschrift" w:hAnsi="Bahnschrift" w:cs="Arial"/>
          <w:bCs w:val="0"/>
          <w:i/>
          <w:color w:val="1F2E32"/>
          <w:sz w:val="22"/>
          <w:szCs w:val="22"/>
        </w:rPr>
        <w:t>3</w:t>
      </w:r>
      <w:r w:rsidR="00071684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km</w:t>
      </w:r>
      <w:r w:rsidR="00A13C35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</w:t>
      </w:r>
      <w:r w:rsidR="00EA6458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přirozenou </w:t>
      </w:r>
      <w:r w:rsidR="00F734A6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hranicí </w:t>
      </w:r>
      <w:r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>Německ</w:t>
      </w:r>
      <w:r w:rsidR="00F734A6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>a</w:t>
      </w:r>
      <w:r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, </w:t>
      </w:r>
      <w:r w:rsidR="00D07E38">
        <w:rPr>
          <w:rFonts w:ascii="Bahnschrift" w:hAnsi="Bahnschrift" w:cs="Arial"/>
          <w:bCs w:val="0"/>
          <w:i/>
          <w:color w:val="1F2E32"/>
          <w:sz w:val="22"/>
          <w:szCs w:val="22"/>
        </w:rPr>
        <w:t>Rakousk</w:t>
      </w:r>
      <w:r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>a</w:t>
      </w:r>
      <w:r w:rsidR="00D07E38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</w:t>
      </w:r>
    </w:p>
    <w:p w:rsidR="006907AB" w:rsidRDefault="00D07E38" w:rsidP="00B73157">
      <w:pPr>
        <w:pStyle w:val="Nadpis1"/>
        <w:spacing w:before="0" w:beforeAutospacing="0" w:after="0" w:afterAutospacing="0"/>
        <w:ind w:left="708" w:hanging="708"/>
        <w:rPr>
          <w:rFonts w:ascii="Bahnschrift" w:hAnsi="Bahnschrift" w:cs="Arial"/>
          <w:bCs w:val="0"/>
          <w:i/>
          <w:color w:val="1F2E32"/>
          <w:sz w:val="22"/>
          <w:szCs w:val="22"/>
        </w:rPr>
      </w:pPr>
      <w:r>
        <w:rPr>
          <w:rFonts w:ascii="Bahnschrift" w:hAnsi="Bahnschrift" w:cs="Arial"/>
          <w:bCs w:val="0"/>
          <w:i/>
          <w:color w:val="1F2E32"/>
          <w:sz w:val="22"/>
          <w:szCs w:val="22"/>
        </w:rPr>
        <w:t>a</w:t>
      </w:r>
      <w:r w:rsidR="00A70A76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Švýcarsk</w:t>
      </w:r>
      <w:r w:rsidR="00F734A6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>a</w:t>
      </w:r>
      <w:r w:rsidR="00071684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. </w:t>
      </w:r>
      <w:r w:rsidR="00D61683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Pro jeho velikost </w:t>
      </w:r>
      <w:r w:rsidR="00BA7255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je </w:t>
      </w:r>
      <w:r w:rsidR="00633CEF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též </w:t>
      </w:r>
      <w:r w:rsidR="00194CAB">
        <w:rPr>
          <w:rFonts w:ascii="Bahnschrift" w:hAnsi="Bahnschrift" w:cs="Arial"/>
          <w:bCs w:val="0"/>
          <w:i/>
          <w:color w:val="1F2E32"/>
          <w:sz w:val="22"/>
          <w:szCs w:val="22"/>
        </w:rPr>
        <w:t>na</w:t>
      </w:r>
      <w:r w:rsidR="00633CEF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zýváno </w:t>
      </w:r>
      <w:r w:rsidR="00194CA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malým mořem. </w:t>
      </w:r>
      <w:r w:rsidR="004F567F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Švýcarské </w:t>
      </w:r>
      <w:r w:rsidR="00071684">
        <w:rPr>
          <w:rFonts w:ascii="Bahnschrift" w:hAnsi="Bahnschrift" w:cs="Arial"/>
          <w:bCs w:val="0"/>
          <w:i/>
          <w:color w:val="1F2E32"/>
          <w:sz w:val="22"/>
          <w:szCs w:val="22"/>
        </w:rPr>
        <w:t>A</w:t>
      </w:r>
      <w:r w:rsidR="006D3386">
        <w:rPr>
          <w:rFonts w:ascii="Bahnschrift" w:hAnsi="Bahnschrift" w:cs="Arial"/>
          <w:bCs w:val="0"/>
          <w:i/>
          <w:color w:val="1F2E32"/>
          <w:sz w:val="22"/>
          <w:szCs w:val="22"/>
        </w:rPr>
        <w:t>lp</w:t>
      </w:r>
      <w:r w:rsidR="00071684">
        <w:rPr>
          <w:rFonts w:ascii="Bahnschrift" w:hAnsi="Bahnschrift" w:cs="Arial"/>
          <w:bCs w:val="0"/>
          <w:i/>
          <w:color w:val="1F2E32"/>
          <w:sz w:val="22"/>
          <w:szCs w:val="22"/>
        </w:rPr>
        <w:t>y</w:t>
      </w:r>
      <w:r w:rsidR="006D1B16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v pozadí,</w:t>
      </w:r>
      <w:r w:rsidR="006907A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</w:t>
      </w:r>
      <w:r w:rsidR="006B1A13">
        <w:rPr>
          <w:rFonts w:ascii="Bahnschrift" w:hAnsi="Bahnschrift" w:cs="Arial"/>
          <w:bCs w:val="0"/>
          <w:i/>
          <w:color w:val="1F2E32"/>
          <w:sz w:val="22"/>
          <w:szCs w:val="22"/>
        </w:rPr>
        <w:t>vinařsk</w:t>
      </w:r>
      <w:r w:rsidR="00071684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é oblasti, </w:t>
      </w:r>
    </w:p>
    <w:p w:rsidR="00071684" w:rsidRDefault="006907AB" w:rsidP="00B73157">
      <w:pPr>
        <w:pStyle w:val="Nadpis1"/>
        <w:spacing w:before="0" w:beforeAutospacing="0" w:after="0" w:afterAutospacing="0"/>
        <w:ind w:left="708" w:hanging="708"/>
        <w:rPr>
          <w:rFonts w:ascii="Bahnschrift" w:hAnsi="Bahnschrift" w:cs="Arial"/>
          <w:bCs w:val="0"/>
          <w:i/>
          <w:color w:val="1F2E32"/>
          <w:sz w:val="22"/>
          <w:szCs w:val="22"/>
        </w:rPr>
      </w:pPr>
      <w:r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upravená města a </w:t>
      </w:r>
      <w:r w:rsidR="004F567F">
        <w:rPr>
          <w:rFonts w:ascii="Bahnschrift" w:hAnsi="Bahnschrift" w:cs="Arial"/>
          <w:bCs w:val="0"/>
          <w:i/>
          <w:color w:val="1F2E32"/>
          <w:sz w:val="22"/>
          <w:szCs w:val="22"/>
        </w:rPr>
        <w:t>prostředí,</w:t>
      </w:r>
      <w:r w:rsidR="00071684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to je jen zlomek toho</w:t>
      </w:r>
      <w:r w:rsidR="006310B5">
        <w:rPr>
          <w:rFonts w:ascii="Bahnschrift" w:hAnsi="Bahnschrift" w:cs="Arial"/>
          <w:bCs w:val="0"/>
          <w:i/>
          <w:color w:val="1F2E32"/>
          <w:sz w:val="22"/>
          <w:szCs w:val="22"/>
        </w:rPr>
        <w:t>,</w:t>
      </w:r>
      <w:r w:rsidR="00071684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co podtrhuje </w:t>
      </w:r>
      <w:r w:rsidR="006310B5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příjemnou </w:t>
      </w:r>
      <w:r w:rsidR="00071684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atmosféru celé oblasti. </w:t>
      </w:r>
    </w:p>
    <w:p w:rsidR="00D84747" w:rsidRPr="005F04FB" w:rsidRDefault="006D3386" w:rsidP="006B1A13">
      <w:pPr>
        <w:pStyle w:val="Nadpis1"/>
        <w:spacing w:before="0" w:beforeAutospacing="0" w:after="0" w:afterAutospacing="0"/>
        <w:ind w:left="708" w:hanging="708"/>
        <w:rPr>
          <w:rFonts w:ascii="Bahnschrift" w:hAnsi="Bahnschrift" w:cs="Arial"/>
          <w:bCs w:val="0"/>
          <w:i/>
          <w:color w:val="1F2E32"/>
          <w:sz w:val="22"/>
          <w:szCs w:val="22"/>
        </w:rPr>
      </w:pPr>
      <w:r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Při dobrém počasí </w:t>
      </w:r>
      <w:r w:rsidR="00B73157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bychom </w:t>
      </w:r>
      <w:r w:rsidR="008953D2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dokonce </w:t>
      </w:r>
      <w:r w:rsidR="00AF5EFB">
        <w:rPr>
          <w:rFonts w:ascii="Bahnschrift" w:hAnsi="Bahnschrift" w:cs="Arial"/>
          <w:bCs w:val="0"/>
          <w:i/>
          <w:color w:val="1F2E32"/>
          <w:sz w:val="22"/>
          <w:szCs w:val="22"/>
        </w:rPr>
        <w:t>měli</w:t>
      </w:r>
      <w:r w:rsidR="00B73157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</w:t>
      </w:r>
      <w:r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na obloze </w:t>
      </w:r>
      <w:r w:rsidR="006B1A13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vidět </w:t>
      </w:r>
      <w:r w:rsidR="00E33BD0">
        <w:rPr>
          <w:rFonts w:ascii="Bahnschrift" w:hAnsi="Bahnschrift" w:cs="Arial"/>
          <w:bCs w:val="0"/>
          <w:i/>
          <w:color w:val="1F2E32"/>
          <w:sz w:val="22"/>
          <w:szCs w:val="22"/>
        </w:rPr>
        <w:t>i</w:t>
      </w:r>
      <w:r w:rsidR="00D61683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</w:t>
      </w:r>
      <w:r w:rsidR="00A6442E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>vzducholod</w:t>
      </w:r>
      <w:r w:rsidR="00606F3E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>ě,</w:t>
      </w:r>
      <w:r w:rsidR="000F665F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k</w:t>
      </w:r>
      <w:r w:rsidR="00606F3E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>teré se</w:t>
      </w:r>
      <w:r w:rsidR="005C5079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zde</w:t>
      </w:r>
      <w:r w:rsidR="00D84747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</w:t>
      </w:r>
      <w:r w:rsidR="00606F3E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>poblíž</w:t>
      </w:r>
      <w:r w:rsidR="00EA6458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</w:t>
      </w:r>
      <w:r w:rsidR="00A6442E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>vyrábí</w:t>
      </w:r>
      <w:r w:rsidR="000C2F97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.  </w:t>
      </w:r>
      <w:r w:rsidR="00D84747" w:rsidRPr="005F04F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             </w:t>
      </w:r>
    </w:p>
    <w:p w:rsidR="00D84747" w:rsidRDefault="00D84747" w:rsidP="00A73214">
      <w:pPr>
        <w:pStyle w:val="Nadpis1"/>
        <w:spacing w:before="0" w:beforeAutospacing="0" w:after="0" w:afterAutospacing="0"/>
        <w:ind w:left="708" w:hanging="708"/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</w:pPr>
    </w:p>
    <w:p w:rsidR="00A70A76" w:rsidRPr="00A84BBB" w:rsidRDefault="00A70A76" w:rsidP="00A70A76">
      <w:pPr>
        <w:pStyle w:val="Nadpis1"/>
        <w:spacing w:before="0" w:beforeAutospacing="0" w:after="0" w:afterAutospacing="0"/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</w:pPr>
      <w:proofErr w:type="gramStart"/>
      <w:r w:rsidRPr="008953D2">
        <w:rPr>
          <w:rFonts w:ascii="Bahnschrift" w:hAnsi="Bahnschrift" w:cs="Arial"/>
          <w:bCs w:val="0"/>
          <w:i/>
          <w:color w:val="1F2E32"/>
          <w:sz w:val="22"/>
          <w:szCs w:val="22"/>
        </w:rPr>
        <w:t>1.den</w:t>
      </w:r>
      <w:proofErr w:type="gramEnd"/>
      <w:r w:rsidR="00A84BB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- </w:t>
      </w:r>
      <w:r w:rsidR="00A84BBB" w:rsidRPr="00A84BB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čtvrtek</w:t>
      </w:r>
    </w:p>
    <w:p w:rsidR="00322A67" w:rsidRPr="004F567F" w:rsidRDefault="00A70A76" w:rsidP="00A70A76">
      <w:pPr>
        <w:pStyle w:val="Nadpis1"/>
        <w:spacing w:before="0" w:beforeAutospacing="0" w:after="0" w:afterAutospacing="0"/>
        <w:rPr>
          <w:rFonts w:ascii="Bahnschrift" w:hAnsi="Bahnschrift" w:cs="Arial"/>
          <w:bCs w:val="0"/>
          <w:i/>
          <w:color w:val="1F2E32"/>
          <w:sz w:val="22"/>
          <w:szCs w:val="22"/>
        </w:rPr>
      </w:pP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Z Volče vyjedeme ve 4 hodiny. K</w:t>
      </w:r>
      <w:r w:rsidR="00F734A6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 Bodamskému 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jezeru</w:t>
      </w:r>
      <w:r w:rsidR="00897761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, konkrétně </w:t>
      </w:r>
      <w:r w:rsidR="00322A67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k</w:t>
      </w:r>
      <w:r w:rsidR="006D3386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897761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pěkné</w:t>
      </w:r>
      <w:r w:rsidR="007B1301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93655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ostrovní</w:t>
      </w:r>
      <w:r w:rsidR="007B1301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části </w:t>
      </w:r>
      <w:r w:rsidR="00897761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městečka </w:t>
      </w:r>
      <w:r w:rsidR="00897761" w:rsidRPr="00842C58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LINDAU 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doraz</w:t>
      </w:r>
      <w:r w:rsidR="00530A36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íme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B35EE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(</w:t>
      </w:r>
      <w:r w:rsidR="006310B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odpočatí i dospalí</w:t>
      </w:r>
      <w:r w:rsidR="00B35EE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)</w:t>
      </w:r>
      <w:r w:rsidR="006310B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93655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po dvou </w:t>
      </w:r>
      <w:r w:rsidR="007B1301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pauzách </w:t>
      </w:r>
      <w:r w:rsidR="0093655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- </w:t>
      </w:r>
      <w:r w:rsidR="008953D2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poměrně včas</w:t>
      </w:r>
      <w:r w:rsidR="000C2F97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. </w:t>
      </w:r>
      <w:r w:rsidR="00A465FE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Zde</w:t>
      </w:r>
      <w:r w:rsidR="006C6944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,</w:t>
      </w:r>
      <w:r w:rsidR="00A465FE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027CFA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třeba u</w:t>
      </w:r>
      <w:r w:rsidR="00A556AF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polévky</w:t>
      </w:r>
      <w:r w:rsidR="006C6944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,</w:t>
      </w:r>
      <w:r w:rsidR="00A556AF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D61683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nasajeme, dá</w:t>
      </w:r>
      <w:r w:rsidR="00A465FE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se říci</w:t>
      </w:r>
      <w:r w:rsidR="006517B9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, </w:t>
      </w:r>
      <w:r w:rsidR="00A465FE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první</w:t>
      </w:r>
      <w:r w:rsidR="00102384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A465FE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,,</w:t>
      </w:r>
      <w:proofErr w:type="gramStart"/>
      <w:r w:rsidR="00A465FE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přímořskou“ </w:t>
      </w:r>
      <w:r w:rsidR="00BA7463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A13C3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atmosféru</w:t>
      </w:r>
      <w:proofErr w:type="gramEnd"/>
      <w:r w:rsidR="00A13C3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. </w:t>
      </w:r>
      <w:r w:rsidR="00A465FE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93655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P</w:t>
      </w:r>
      <w:r w:rsidR="00A465FE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o</w:t>
      </w:r>
      <w:r w:rsidR="0093655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sléze </w:t>
      </w:r>
      <w:r w:rsidR="00897761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budeme </w:t>
      </w:r>
      <w:r w:rsidR="0095566E">
        <w:rPr>
          <w:rFonts w:ascii="Bahnschrift" w:hAnsi="Bahnschrift" w:cs="Arial"/>
          <w:b w:val="0"/>
          <w:i/>
          <w:color w:val="1F2E32"/>
          <w:sz w:val="22"/>
          <w:szCs w:val="22"/>
        </w:rPr>
        <w:t>po</w:t>
      </w:r>
      <w:r w:rsidR="00936558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 </w:t>
      </w:r>
      <w:r w:rsidR="0095566E">
        <w:rPr>
          <w:rFonts w:ascii="Bahnschrift" w:hAnsi="Bahnschrift" w:cs="Arial"/>
          <w:b w:val="0"/>
          <w:i/>
          <w:color w:val="1F2E32"/>
          <w:sz w:val="22"/>
          <w:szCs w:val="22"/>
        </w:rPr>
        <w:t>pobřeží pokračovat</w:t>
      </w:r>
      <w:r w:rsidR="00530A36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 </w:t>
      </w:r>
      <w:r w:rsidR="00936558">
        <w:rPr>
          <w:rFonts w:ascii="Bahnschrift" w:hAnsi="Bahnschrift" w:cs="Arial"/>
          <w:b w:val="0"/>
          <w:i/>
          <w:color w:val="1F2E32"/>
          <w:sz w:val="22"/>
          <w:szCs w:val="22"/>
        </w:rPr>
        <w:t>do druhé</w:t>
      </w:r>
      <w:r w:rsidR="00530A36">
        <w:rPr>
          <w:rFonts w:ascii="Bahnschrift" w:hAnsi="Bahnschrift" w:cs="Arial"/>
          <w:b w:val="0"/>
          <w:i/>
          <w:color w:val="1F2E32"/>
          <w:sz w:val="22"/>
          <w:szCs w:val="22"/>
        </w:rPr>
        <w:t>ho</w:t>
      </w:r>
      <w:r w:rsidR="00936558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 </w:t>
      </w:r>
      <w:r w:rsidR="006D3386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možného </w:t>
      </w:r>
      <w:r w:rsidR="00936558">
        <w:rPr>
          <w:rFonts w:ascii="Bahnschrift" w:hAnsi="Bahnschrift" w:cs="Arial"/>
          <w:b w:val="0"/>
          <w:i/>
          <w:color w:val="1F2E32"/>
          <w:sz w:val="22"/>
          <w:szCs w:val="22"/>
        </w:rPr>
        <w:t>zast</w:t>
      </w:r>
      <w:r w:rsidR="00530A36">
        <w:rPr>
          <w:rFonts w:ascii="Bahnschrift" w:hAnsi="Bahnschrift" w:cs="Arial"/>
          <w:b w:val="0"/>
          <w:i/>
          <w:color w:val="1F2E32"/>
          <w:sz w:val="22"/>
          <w:szCs w:val="22"/>
        </w:rPr>
        <w:t>avení</w:t>
      </w:r>
      <w:r w:rsidR="00936558">
        <w:rPr>
          <w:rFonts w:ascii="Bahnschrift" w:hAnsi="Bahnschrift" w:cs="Arial"/>
          <w:b w:val="0"/>
          <w:i/>
          <w:color w:val="1F2E32"/>
          <w:sz w:val="22"/>
          <w:szCs w:val="22"/>
        </w:rPr>
        <w:t>, kter</w:t>
      </w:r>
      <w:r w:rsidR="00530A36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ým </w:t>
      </w:r>
      <w:r w:rsidR="00936558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je </w:t>
      </w:r>
      <w:r w:rsidR="00B35EE5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letiště ve </w:t>
      </w:r>
      <w:r w:rsidR="00936558">
        <w:rPr>
          <w:rFonts w:ascii="Bahnschrift" w:hAnsi="Bahnschrift" w:cs="Arial"/>
          <w:b w:val="0"/>
          <w:i/>
          <w:color w:val="1F2E32"/>
          <w:sz w:val="22"/>
          <w:szCs w:val="22"/>
        </w:rPr>
        <w:t>měst</w:t>
      </w:r>
      <w:r w:rsidR="00B35EE5">
        <w:rPr>
          <w:rFonts w:ascii="Bahnschrift" w:hAnsi="Bahnschrift" w:cs="Arial"/>
          <w:b w:val="0"/>
          <w:i/>
          <w:color w:val="1F2E32"/>
          <w:sz w:val="22"/>
          <w:szCs w:val="22"/>
        </w:rPr>
        <w:t>ě</w:t>
      </w:r>
      <w:r w:rsidR="00936558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 </w:t>
      </w:r>
      <w:r w:rsidR="005C5079" w:rsidRPr="005C5079">
        <w:rPr>
          <w:rStyle w:val="Siln"/>
          <w:rFonts w:ascii="Bahnschrift" w:hAnsi="Bahnschrift"/>
          <w:b/>
          <w:i/>
          <w:color w:val="333333"/>
          <w:sz w:val="22"/>
          <w:szCs w:val="22"/>
          <w:shd w:val="clear" w:color="auto" w:fill="FFFFFF"/>
        </w:rPr>
        <w:t>FRIEDRICHSHAFEN</w:t>
      </w:r>
      <w:r w:rsidR="00936558" w:rsidRPr="00936558">
        <w:rPr>
          <w:rFonts w:ascii="Bahnschrift" w:hAnsi="Bahnschrift" w:cs="Arial"/>
          <w:b w:val="0"/>
          <w:i/>
          <w:color w:val="1F2E32"/>
          <w:sz w:val="22"/>
          <w:szCs w:val="22"/>
        </w:rPr>
        <w:t>.</w:t>
      </w:r>
      <w:r w:rsidR="00936558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 Když nám</w:t>
      </w:r>
      <w:r w:rsidR="004F567F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 totiž</w:t>
      </w:r>
      <w:r w:rsidR="00936558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 bude štěstí nakloněno, budeme právě </w:t>
      </w:r>
      <w:proofErr w:type="gramStart"/>
      <w:r w:rsidR="00936558">
        <w:rPr>
          <w:rFonts w:ascii="Bahnschrift" w:hAnsi="Bahnschrift" w:cs="Arial"/>
          <w:b w:val="0"/>
          <w:i/>
          <w:color w:val="1F2E32"/>
          <w:sz w:val="22"/>
          <w:szCs w:val="22"/>
        </w:rPr>
        <w:t>zde</w:t>
      </w:r>
      <w:r w:rsidR="006D3386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 </w:t>
      </w:r>
      <w:r w:rsidR="00B35EE5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                         </w:t>
      </w:r>
      <w:r w:rsidR="00936558">
        <w:rPr>
          <w:rFonts w:ascii="Bahnschrift" w:hAnsi="Bahnschrift" w:cs="Arial"/>
          <w:b w:val="0"/>
          <w:i/>
          <w:color w:val="1F2E32"/>
          <w:sz w:val="22"/>
          <w:szCs w:val="22"/>
        </w:rPr>
        <w:t>svědky</w:t>
      </w:r>
      <w:proofErr w:type="gramEnd"/>
      <w:r w:rsidR="00936558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 startu nebo přistán</w:t>
      </w:r>
      <w:r w:rsidR="006C6944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í komerční vzducholodě ZEPPELIN, </w:t>
      </w:r>
      <w:r w:rsidR="00EB1876">
        <w:rPr>
          <w:rFonts w:ascii="Bahnschrift" w:hAnsi="Bahnschrift" w:cs="Arial"/>
          <w:b w:val="0"/>
          <w:i/>
          <w:color w:val="1F2E32"/>
          <w:sz w:val="22"/>
          <w:szCs w:val="22"/>
        </w:rPr>
        <w:t>jež</w:t>
      </w:r>
      <w:r w:rsidR="006C6944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 odtud pravidelně startují.</w:t>
      </w:r>
      <w:r w:rsidR="007B1301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  </w:t>
      </w:r>
      <w:r w:rsidR="00C80E32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 </w:t>
      </w:r>
      <w:proofErr w:type="gramStart"/>
      <w:r w:rsidR="007B1301" w:rsidRPr="007B1301">
        <w:rPr>
          <w:rFonts w:ascii="Bahnschrift" w:hAnsi="Bahnschrift" w:cs="Arial"/>
          <w:i/>
          <w:color w:val="1F2E32"/>
          <w:sz w:val="22"/>
          <w:szCs w:val="22"/>
          <w:u w:val="single"/>
        </w:rPr>
        <w:t>UVIDÍME (</w:t>
      </w:r>
      <w:r w:rsidR="006310B5">
        <w:rPr>
          <w:rFonts w:ascii="Bahnschrift" w:hAnsi="Bahnschrift" w:cs="Arial"/>
          <w:i/>
          <w:color w:val="1F2E32"/>
          <w:sz w:val="22"/>
          <w:szCs w:val="22"/>
          <w:u w:val="single"/>
        </w:rPr>
        <w:t>?</w:t>
      </w:r>
      <w:r w:rsidR="007B1301" w:rsidRPr="007B1301">
        <w:rPr>
          <w:rFonts w:ascii="Bahnschrift" w:hAnsi="Bahnschrift" w:cs="Arial"/>
          <w:i/>
          <w:color w:val="1F2E32"/>
          <w:sz w:val="22"/>
          <w:szCs w:val="22"/>
          <w:u w:val="single"/>
        </w:rPr>
        <w:t>)</w:t>
      </w:r>
      <w:r w:rsidR="007B1301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 </w:t>
      </w:r>
      <w:r w:rsidR="0095566E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 </w:t>
      </w:r>
      <w:r w:rsidR="00B53321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 </w:t>
      </w:r>
      <w:r w:rsidR="00B35EE5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                                            </w:t>
      </w:r>
      <w:r w:rsidR="00936558">
        <w:rPr>
          <w:rFonts w:ascii="Bahnschrift" w:hAnsi="Bahnschrift" w:cs="Arial"/>
          <w:b w:val="0"/>
          <w:i/>
          <w:color w:val="1F2E32"/>
          <w:sz w:val="22"/>
          <w:szCs w:val="22"/>
        </w:rPr>
        <w:t>Poslední</w:t>
      </w:r>
      <w:proofErr w:type="gramEnd"/>
      <w:r w:rsidR="00936558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 zastávkou je </w:t>
      </w:r>
      <w:r w:rsidR="00842C58" w:rsidRPr="00842C58">
        <w:rPr>
          <w:rFonts w:ascii="Bahnschrift" w:hAnsi="Bahnschrift" w:cs="Arial"/>
          <w:bCs w:val="0"/>
          <w:i/>
          <w:color w:val="1F2E32"/>
          <w:sz w:val="22"/>
          <w:szCs w:val="22"/>
        </w:rPr>
        <w:t>MEERSBURG</w:t>
      </w:r>
      <w:r w:rsidR="00322A67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. Krásné </w:t>
      </w:r>
      <w:r w:rsidR="005F04FB" w:rsidRPr="005F04F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m</w:t>
      </w:r>
      <w:r w:rsidR="00071383" w:rsidRPr="005F04FB">
        <w:rPr>
          <w:rFonts w:ascii="Bahnschrift" w:hAnsi="Bahnschrift" w:cs="Arial"/>
          <w:b w:val="0"/>
          <w:i/>
          <w:color w:val="1F2E32"/>
          <w:sz w:val="22"/>
          <w:szCs w:val="22"/>
        </w:rPr>
        <w:t>alebné městečko, kte</w:t>
      </w:r>
      <w:r w:rsidR="005C564A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ré je díky své historii a kráse </w:t>
      </w:r>
      <w:r w:rsidR="00071383" w:rsidRPr="005F04FB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od roku 1988 jako jedno z mála měst </w:t>
      </w:r>
      <w:r w:rsidR="00D07E38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dokonce </w:t>
      </w:r>
      <w:r w:rsidR="00071383" w:rsidRPr="005F04FB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na poštovních známkách SRN. </w:t>
      </w:r>
      <w:r w:rsidR="00B35EE5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                                                                                              </w:t>
      </w:r>
      <w:r w:rsidR="00BA7463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Po </w:t>
      </w:r>
      <w:r w:rsidR="00B53321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nenáročné </w:t>
      </w:r>
      <w:r w:rsidR="00BA7463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prohlídce </w:t>
      </w:r>
      <w:r w:rsidR="00B53321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MESSBURGU </w:t>
      </w:r>
      <w:r w:rsidR="00E66785">
        <w:rPr>
          <w:rFonts w:ascii="Bahnschrift" w:hAnsi="Bahnschrift" w:cs="Arial"/>
          <w:b w:val="0"/>
          <w:i/>
          <w:color w:val="1F2E32"/>
          <w:sz w:val="22"/>
          <w:szCs w:val="22"/>
        </w:rPr>
        <w:t xml:space="preserve">přeplujeme </w:t>
      </w:r>
      <w:r w:rsidR="00B35EE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i s autobusem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E6678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jezero </w:t>
      </w:r>
      <w:r w:rsidR="00035F0C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do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Pr="008953D2">
        <w:rPr>
          <w:rFonts w:ascii="Bahnschrift" w:hAnsi="Bahnschrift" w:cs="Arial"/>
          <w:bCs w:val="0"/>
          <w:i/>
          <w:color w:val="1F2E32"/>
          <w:sz w:val="22"/>
          <w:szCs w:val="22"/>
        </w:rPr>
        <w:t>KOSTNICE</w:t>
      </w:r>
      <w:r w:rsidR="006D3386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</w:t>
      </w:r>
      <w:r w:rsidR="006D3386" w:rsidRPr="006D3386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a odtud</w:t>
      </w:r>
      <w:r w:rsidR="006D3386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Pr="006517B9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pokračujeme</w:t>
      </w:r>
      <w:r w:rsidR="00035F0C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BA7463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do objednaného hotelu</w:t>
      </w:r>
      <w:r w:rsidR="00D07E3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. Zde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nás čeká </w:t>
      </w:r>
      <w:r w:rsidR="00BA7463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ubytování a </w:t>
      </w:r>
      <w:r w:rsidR="00D07E3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první 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večeře. </w:t>
      </w:r>
      <w:r w:rsidR="004F567F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9C0C2C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     </w:t>
      </w:r>
      <w:r w:rsidR="004F567F" w:rsidRPr="009C0C2C">
        <w:rPr>
          <w:rFonts w:ascii="Bahnschrift" w:hAnsi="Bahnschrift" w:cs="Arial"/>
          <w:b w:val="0"/>
          <w:bCs w:val="0"/>
          <w:i/>
          <w:color w:val="1F2E32"/>
          <w:sz w:val="22"/>
          <w:szCs w:val="22"/>
          <w:u w:val="single"/>
        </w:rPr>
        <w:t>Rarita: Trajekt jezdí</w:t>
      </w:r>
      <w:r w:rsidR="004F567F">
        <w:rPr>
          <w:rFonts w:ascii="Bahnschrift" w:hAnsi="Bahnschrift" w:cs="Arial"/>
          <w:b w:val="0"/>
          <w:bCs w:val="0"/>
          <w:i/>
          <w:color w:val="1F2E32"/>
          <w:sz w:val="22"/>
          <w:szCs w:val="22"/>
          <w:u w:val="single"/>
        </w:rPr>
        <w:t xml:space="preserve"> každých 15 </w:t>
      </w:r>
      <w:proofErr w:type="gramStart"/>
      <w:r w:rsidR="004F567F">
        <w:rPr>
          <w:rFonts w:ascii="Bahnschrift" w:hAnsi="Bahnschrift" w:cs="Arial"/>
          <w:b w:val="0"/>
          <w:bCs w:val="0"/>
          <w:i/>
          <w:color w:val="1F2E32"/>
          <w:sz w:val="22"/>
          <w:szCs w:val="22"/>
          <w:u w:val="single"/>
        </w:rPr>
        <w:t>minut !!</w:t>
      </w:r>
      <w:proofErr w:type="gramEnd"/>
    </w:p>
    <w:p w:rsidR="00A70A76" w:rsidRDefault="00A70A76" w:rsidP="00A70A76">
      <w:pPr>
        <w:pStyle w:val="Nadpis1"/>
        <w:spacing w:before="0" w:beforeAutospacing="0" w:after="0" w:afterAutospacing="0"/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</w:pPr>
    </w:p>
    <w:p w:rsidR="00A70A76" w:rsidRPr="00A84BBB" w:rsidRDefault="00A70A76" w:rsidP="00A70A76">
      <w:pPr>
        <w:pStyle w:val="Nadpis1"/>
        <w:spacing w:before="0" w:beforeAutospacing="0" w:after="0" w:afterAutospacing="0"/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</w:pPr>
      <w:proofErr w:type="gramStart"/>
      <w:r w:rsidRPr="008953D2">
        <w:rPr>
          <w:rFonts w:ascii="Bahnschrift" w:hAnsi="Bahnschrift" w:cs="Arial"/>
          <w:bCs w:val="0"/>
          <w:i/>
          <w:color w:val="1F2E32"/>
          <w:sz w:val="22"/>
          <w:szCs w:val="22"/>
        </w:rPr>
        <w:t>2.den</w:t>
      </w:r>
      <w:proofErr w:type="gramEnd"/>
      <w:r w:rsidR="00A84BB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</w:t>
      </w:r>
      <w:r w:rsidR="00A84BBB" w:rsidRPr="00A84BB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- pátek</w:t>
      </w:r>
    </w:p>
    <w:p w:rsidR="00A70A76" w:rsidRPr="008953D2" w:rsidRDefault="00A70A76" w:rsidP="00322A67">
      <w:pPr>
        <w:pStyle w:val="Nadpis1"/>
        <w:spacing w:before="0" w:beforeAutospacing="0" w:after="0" w:afterAutospacing="0"/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</w:pP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Po snídani v 8.3o</w:t>
      </w:r>
      <w:r w:rsidR="00F74FD0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vyjedeme </w:t>
      </w:r>
      <w:r w:rsidR="00F734A6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do Švýcarska</w:t>
      </w:r>
      <w:r w:rsidR="0048794D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k</w:t>
      </w:r>
      <w:r w:rsidR="00071684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e</w:t>
      </w:r>
      <w:r w:rsidR="0048794D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 </w:t>
      </w:r>
      <w:r w:rsidR="00A6442E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světoznámým </w:t>
      </w:r>
      <w:r w:rsidR="00071383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Rýnským vodopádům, </w:t>
      </w:r>
      <w:r w:rsidR="005C564A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jež </w:t>
      </w:r>
      <w:r w:rsidR="00071383" w:rsidRPr="004D6B40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jsou </w:t>
      </w:r>
      <w:r w:rsidR="00071383" w:rsidRPr="006517B9">
        <w:rPr>
          <w:rFonts w:ascii="Bahnschrift" w:hAnsi="Bahnschrift" w:cs="Arial"/>
          <w:bCs w:val="0"/>
          <w:i/>
          <w:color w:val="1F2E32"/>
          <w:sz w:val="22"/>
          <w:szCs w:val="22"/>
        </w:rPr>
        <w:t>největšími vodopády Evropy</w:t>
      </w:r>
      <w:r w:rsidR="00A43B0D" w:rsidRPr="006517B9">
        <w:rPr>
          <w:rFonts w:ascii="Bahnschrift" w:hAnsi="Bahnschrift" w:cs="Arial"/>
          <w:bCs w:val="0"/>
          <w:i/>
          <w:color w:val="1F2E32"/>
          <w:sz w:val="22"/>
          <w:szCs w:val="22"/>
        </w:rPr>
        <w:t>.</w:t>
      </w:r>
      <w:r w:rsidR="00A43B0D" w:rsidRPr="004D6B40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322A67" w:rsidRPr="004D6B40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Při návratu</w:t>
      </w:r>
      <w:r w:rsidR="00322A67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842C5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k jezeru </w:t>
      </w:r>
      <w:r w:rsidR="00322A67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se nelze nezastavit </w:t>
      </w:r>
      <w:r w:rsidR="00B73157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třeba </w:t>
      </w:r>
      <w:r w:rsidR="00C80E3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jen </w:t>
      </w:r>
      <w:r w:rsidR="00842C5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na kávu v jednom z</w:t>
      </w:r>
      <w:r w:rsidR="00EC153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 </w:t>
      </w:r>
      <w:r w:rsidR="00842C5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nejhezčích</w:t>
      </w:r>
      <w:r w:rsidR="00EC153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,</w:t>
      </w:r>
      <w:r w:rsidR="00842C5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A465FE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fasádně malovaných </w:t>
      </w:r>
      <w:r w:rsidR="00842C5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měst Švýcarska </w:t>
      </w:r>
      <w:r w:rsidR="00842C58">
        <w:rPr>
          <w:rFonts w:ascii="Bahnschrift" w:hAnsi="Bahnschrift" w:cs="Arial"/>
          <w:bCs w:val="0"/>
          <w:i/>
          <w:color w:val="1F2E32"/>
          <w:sz w:val="22"/>
          <w:szCs w:val="22"/>
        </w:rPr>
        <w:t>STEI</w:t>
      </w:r>
      <w:r w:rsidR="00F74FD0">
        <w:rPr>
          <w:rFonts w:ascii="Bahnschrift" w:hAnsi="Bahnschrift" w:cs="Arial"/>
          <w:bCs w:val="0"/>
          <w:i/>
          <w:color w:val="1F2E32"/>
          <w:sz w:val="22"/>
          <w:szCs w:val="22"/>
        </w:rPr>
        <w:t>N</w:t>
      </w:r>
      <w:r w:rsidR="00842C58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AM </w:t>
      </w:r>
      <w:r w:rsidR="00842C58" w:rsidRPr="00842C58">
        <w:rPr>
          <w:rFonts w:ascii="Bahnschrift" w:hAnsi="Bahnschrift" w:cs="Arial"/>
          <w:bCs w:val="0"/>
          <w:i/>
          <w:color w:val="1F2E32"/>
          <w:sz w:val="22"/>
          <w:szCs w:val="22"/>
        </w:rPr>
        <w:t>R</w:t>
      </w:r>
      <w:r w:rsidR="00842C58">
        <w:rPr>
          <w:rFonts w:ascii="Bahnschrift" w:hAnsi="Bahnschrift" w:cs="Arial"/>
          <w:bCs w:val="0"/>
          <w:i/>
          <w:color w:val="1F2E32"/>
          <w:sz w:val="22"/>
          <w:szCs w:val="22"/>
        </w:rPr>
        <w:t>H</w:t>
      </w:r>
      <w:r w:rsidR="00842C58" w:rsidRPr="00842C58">
        <w:rPr>
          <w:rFonts w:ascii="Bahnschrift" w:hAnsi="Bahnschrift" w:cs="Arial"/>
          <w:bCs w:val="0"/>
          <w:i/>
          <w:color w:val="1F2E32"/>
          <w:sz w:val="22"/>
          <w:szCs w:val="22"/>
        </w:rPr>
        <w:t>EIN</w:t>
      </w:r>
      <w:r w:rsidR="00842C58">
        <w:rPr>
          <w:rFonts w:ascii="Bahnschrift" w:hAnsi="Bahnschrift" w:cs="Arial"/>
          <w:bCs w:val="0"/>
          <w:i/>
          <w:color w:val="1F2E32"/>
          <w:sz w:val="22"/>
          <w:szCs w:val="22"/>
        </w:rPr>
        <w:t>.</w:t>
      </w:r>
      <w:r w:rsidR="00842C5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Pr="005F04F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Odpoledne</w:t>
      </w:r>
      <w:r w:rsidR="006C6944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,</w:t>
      </w:r>
      <w:r w:rsidRPr="005F04F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především ženy </w:t>
      </w:r>
      <w:r w:rsidR="000F665F" w:rsidRPr="005F04F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určitě </w:t>
      </w:r>
      <w:r w:rsidRPr="005F04F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na</w:t>
      </w:r>
      <w:r w:rsidR="006D3386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dchne </w:t>
      </w:r>
      <w:r w:rsidR="00143010" w:rsidRPr="005F04F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nezapomenutelný</w:t>
      </w:r>
      <w:r w:rsidRPr="005F04F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zážitek</w:t>
      </w:r>
      <w:r w:rsidR="00F74FD0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v podobě</w:t>
      </w:r>
      <w:r w:rsidR="00A43B0D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0C2F97" w:rsidRPr="005F04F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rozkvetl</w:t>
      </w:r>
      <w:r w:rsidR="00F74FD0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ého </w:t>
      </w:r>
      <w:r w:rsidR="00143010" w:rsidRPr="005F04F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květinov</w:t>
      </w:r>
      <w:r w:rsidR="00F74FD0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ého</w:t>
      </w:r>
      <w:r w:rsidR="000F665F" w:rsidRPr="005F04F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Pr="005F04F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ostrov</w:t>
      </w:r>
      <w:r w:rsidR="003A0E1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a</w:t>
      </w:r>
      <w:r w:rsidRPr="005F04F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Pr="00842C58">
        <w:rPr>
          <w:rFonts w:ascii="Bahnschrift" w:hAnsi="Bahnschrift" w:cs="Arial"/>
          <w:bCs w:val="0"/>
          <w:i/>
          <w:color w:val="1F2E32"/>
          <w:sz w:val="22"/>
          <w:szCs w:val="22"/>
        </w:rPr>
        <w:t>MAINAU.</w:t>
      </w:r>
      <w:r w:rsidRPr="005F04F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0F665F" w:rsidRPr="005F04F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Tato </w:t>
      </w:r>
      <w:r w:rsidR="00A556AF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neopakovatelná </w:t>
      </w:r>
      <w:r w:rsidR="000F665F" w:rsidRPr="005F04F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podívaná při</w:t>
      </w:r>
      <w:r w:rsidR="003A0E1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láká </w:t>
      </w:r>
      <w:r w:rsidR="000F665F" w:rsidRPr="005F04F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ročně více jak milion návštěvníků</w:t>
      </w:r>
      <w:r w:rsidR="006D3386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.</w:t>
      </w:r>
      <w:r w:rsidR="006310B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A13C3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Závěrem odpoledne </w:t>
      </w:r>
      <w:r w:rsidR="0048794D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se </w:t>
      </w:r>
      <w:r w:rsidR="00A556AF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vrátíme do </w:t>
      </w:r>
      <w:proofErr w:type="gramStart"/>
      <w:r w:rsidR="006517B9" w:rsidRPr="007B1301">
        <w:rPr>
          <w:rFonts w:ascii="Bahnschrift" w:hAnsi="Bahnschrift" w:cs="Arial"/>
          <w:bCs w:val="0"/>
          <w:i/>
          <w:color w:val="1F2E32"/>
          <w:sz w:val="22"/>
          <w:szCs w:val="22"/>
        </w:rPr>
        <w:t>K</w:t>
      </w:r>
      <w:r w:rsidR="00842C58" w:rsidRPr="007B1301">
        <w:rPr>
          <w:rFonts w:ascii="Bahnschrift" w:hAnsi="Bahnschrift" w:cs="Arial"/>
          <w:bCs w:val="0"/>
          <w:i/>
          <w:color w:val="1F2E32"/>
          <w:sz w:val="22"/>
          <w:szCs w:val="22"/>
        </w:rPr>
        <w:t>OS</w:t>
      </w:r>
      <w:r w:rsidR="00842C58" w:rsidRPr="00842C58">
        <w:rPr>
          <w:rFonts w:ascii="Bahnschrift" w:hAnsi="Bahnschrift" w:cs="Arial"/>
          <w:bCs w:val="0"/>
          <w:i/>
          <w:color w:val="1F2E32"/>
          <w:sz w:val="22"/>
          <w:szCs w:val="22"/>
        </w:rPr>
        <w:t>TNIC</w:t>
      </w:r>
      <w:r w:rsidR="00A556AF">
        <w:rPr>
          <w:rFonts w:ascii="Bahnschrift" w:hAnsi="Bahnschrift" w:cs="Arial"/>
          <w:bCs w:val="0"/>
          <w:i/>
          <w:color w:val="1F2E32"/>
          <w:sz w:val="22"/>
          <w:szCs w:val="22"/>
        </w:rPr>
        <w:t>E</w:t>
      </w:r>
      <w:r w:rsidR="00842C5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, </w:t>
      </w:r>
      <w:r w:rsidR="006310B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                          </w:t>
      </w:r>
      <w:r w:rsidR="00530A36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v které</w:t>
      </w:r>
      <w:proofErr w:type="gramEnd"/>
      <w:r w:rsidR="00530A36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6D3386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navštív</w:t>
      </w:r>
      <w:r w:rsidR="006310B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íme </w:t>
      </w:r>
      <w:r w:rsidR="00495ABE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památník</w:t>
      </w:r>
      <w:r w:rsidR="00842C5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upálení </w:t>
      </w:r>
      <w:r w:rsidR="006310B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mistra </w:t>
      </w:r>
      <w:r w:rsidR="00842C5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Jana Husa</w:t>
      </w:r>
      <w:r w:rsidR="00A13C3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6D3386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i</w:t>
      </w:r>
      <w:r w:rsidR="00842C5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dům, kde před tímto aktem žil. </w:t>
      </w:r>
      <w:r w:rsidR="006310B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                                     </w:t>
      </w:r>
      <w:r w:rsidR="004D6B40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Prohlídka </w:t>
      </w:r>
      <w:r w:rsidR="006C6944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historického</w:t>
      </w:r>
      <w:r w:rsidR="00B53321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58638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centra</w:t>
      </w:r>
      <w:r w:rsidR="00EC153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dle zbývajícího času. 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Návrat do hotelu, večeře.</w:t>
      </w:r>
      <w:r w:rsidR="00322A67" w:rsidRPr="00322A67">
        <w:rPr>
          <w:rFonts w:ascii="Arial" w:hAnsi="Arial" w:cs="Arial"/>
          <w:b w:val="0"/>
          <w:sz w:val="20"/>
          <w:szCs w:val="20"/>
        </w:rPr>
        <w:t xml:space="preserve"> </w:t>
      </w:r>
    </w:p>
    <w:p w:rsidR="00A70A76" w:rsidRPr="008953D2" w:rsidRDefault="00A70A76" w:rsidP="00A70A76">
      <w:pPr>
        <w:pStyle w:val="Nadpis1"/>
        <w:spacing w:before="0" w:beforeAutospacing="0" w:after="0" w:afterAutospacing="0"/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</w:pPr>
    </w:p>
    <w:p w:rsidR="00A70A76" w:rsidRPr="008953D2" w:rsidRDefault="00A70A76" w:rsidP="00A70A76">
      <w:pPr>
        <w:pStyle w:val="Nadpis1"/>
        <w:spacing w:before="0" w:beforeAutospacing="0" w:after="0" w:afterAutospacing="0"/>
        <w:rPr>
          <w:rFonts w:ascii="Bahnschrift" w:hAnsi="Bahnschrift" w:cs="Arial"/>
          <w:bCs w:val="0"/>
          <w:i/>
          <w:color w:val="1F2E32"/>
          <w:sz w:val="22"/>
          <w:szCs w:val="22"/>
        </w:rPr>
      </w:pPr>
      <w:proofErr w:type="gramStart"/>
      <w:r w:rsidRPr="008953D2">
        <w:rPr>
          <w:rFonts w:ascii="Bahnschrift" w:hAnsi="Bahnschrift" w:cs="Arial"/>
          <w:bCs w:val="0"/>
          <w:i/>
          <w:color w:val="1F2E32"/>
          <w:sz w:val="22"/>
          <w:szCs w:val="22"/>
        </w:rPr>
        <w:t>3.den</w:t>
      </w:r>
      <w:proofErr w:type="gramEnd"/>
      <w:r w:rsidR="00A84BB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</w:t>
      </w:r>
      <w:r w:rsidR="00A84BBB" w:rsidRPr="00A84BB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- sobota</w:t>
      </w:r>
    </w:p>
    <w:p w:rsidR="00A70A76" w:rsidRPr="008953D2" w:rsidRDefault="001A57D9" w:rsidP="00A70A76">
      <w:pPr>
        <w:pStyle w:val="Nadpis1"/>
        <w:spacing w:before="0" w:beforeAutospacing="0" w:after="0" w:afterAutospacing="0"/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</w:pPr>
      <w:r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K domovu v</w:t>
      </w:r>
      <w:r w:rsidR="00A70A76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yjedeme</w:t>
      </w:r>
      <w:r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na pohodu po snídani</w:t>
      </w:r>
      <w:r w:rsidR="00633CEF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, kdy </w:t>
      </w:r>
      <w:r w:rsidR="000B4461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s</w:t>
      </w:r>
      <w:r w:rsidR="000B4461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i </w:t>
      </w:r>
      <w:r w:rsidR="00194CA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před N</w:t>
      </w:r>
      <w:r w:rsidR="00A70A76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orimberk</w:t>
      </w:r>
      <w:r w:rsidR="00143010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em </w:t>
      </w:r>
      <w:r w:rsidR="00194CA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užijeme</w:t>
      </w:r>
      <w:r w:rsidR="000C2F97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větší pauzu. </w:t>
      </w:r>
      <w:r w:rsidR="00A13C3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0C2F97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Z</w:t>
      </w:r>
      <w:r w:rsidR="00A70A76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astavíme</w:t>
      </w:r>
      <w:r w:rsidR="00A13C3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3B6A4F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se </w:t>
      </w:r>
      <w:r w:rsidR="000C2F97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totiž </w:t>
      </w:r>
      <w:r w:rsidR="00A70A76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ve</w:t>
      </w:r>
      <w:r w:rsidR="00143010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vel</w:t>
      </w:r>
      <w:r w:rsidR="00EA6458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ice</w:t>
      </w:r>
      <w:r w:rsidR="00143010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58638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působivém </w:t>
      </w:r>
      <w:r w:rsidR="00A70A76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městečku</w:t>
      </w:r>
      <w:r w:rsidR="00143010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143010" w:rsidRPr="008953D2">
        <w:rPr>
          <w:rFonts w:ascii="Bahnschrift" w:hAnsi="Bahnschrift" w:cs="Arial"/>
          <w:bCs w:val="0"/>
          <w:i/>
          <w:color w:val="1F2E32"/>
          <w:sz w:val="22"/>
          <w:szCs w:val="22"/>
        </w:rPr>
        <w:t>ROTHENBURG OB DER TAUBER</w:t>
      </w:r>
      <w:r w:rsidR="00143010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, </w:t>
      </w:r>
      <w:r w:rsidR="00A70A76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které je </w:t>
      </w:r>
      <w:r w:rsidR="008953D2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pro jeho původní </w:t>
      </w:r>
      <w:r w:rsidR="003B6A4F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středověkou 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nedotčenost</w:t>
      </w:r>
      <w:r w:rsidR="008953D2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A70A76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hojně využíváno filmaři celého světa.</w:t>
      </w:r>
      <w:r w:rsidR="008953D2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852417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Po příjezdu do </w:t>
      </w:r>
      <w:r w:rsidR="00143010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Plzn</w:t>
      </w:r>
      <w:r w:rsidR="00852417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ě</w:t>
      </w:r>
      <w:r w:rsidR="00143010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A70A76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si v pivovarské restauraci </w:t>
      </w:r>
      <w:r w:rsidR="00A70A76" w:rsidRPr="006517B9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SPILKA</w:t>
      </w:r>
      <w:r w:rsidR="00A70A76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dáme </w:t>
      </w:r>
      <w:r w:rsidR="00143010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poslední, už </w:t>
      </w:r>
      <w:r w:rsidR="008953D2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českou večeři </w:t>
      </w:r>
      <w:r w:rsidR="00256E19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a hlavně </w:t>
      </w:r>
      <w:r w:rsidR="00EA6458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točenou</w:t>
      </w:r>
      <w:r w:rsidR="005F04FB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,</w:t>
      </w:r>
      <w:r w:rsidR="00EA6458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proofErr w:type="gramStart"/>
      <w:r w:rsidR="00256E19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tankovou</w:t>
      </w:r>
      <w:r w:rsidR="006C6944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256E19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,,PLZEŇ</w:t>
      </w:r>
      <w:proofErr w:type="gramEnd"/>
      <w:r w:rsidR="00256E19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“</w:t>
      </w:r>
    </w:p>
    <w:p w:rsidR="00A70A76" w:rsidRPr="008953D2" w:rsidRDefault="00143010" w:rsidP="00A70A76">
      <w:pPr>
        <w:pStyle w:val="Nadpis1"/>
        <w:spacing w:before="0" w:beforeAutospacing="0" w:after="0" w:afterAutospacing="0"/>
        <w:rPr>
          <w:rFonts w:ascii="Bahnschrift" w:hAnsi="Bahnschrift" w:cs="Arial"/>
          <w:bCs w:val="0"/>
          <w:i/>
          <w:color w:val="1F2E32"/>
          <w:sz w:val="22"/>
          <w:szCs w:val="22"/>
        </w:rPr>
      </w:pP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Do </w:t>
      </w:r>
      <w:r w:rsidR="00A70A76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Volč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e </w:t>
      </w:r>
      <w:r w:rsidR="00F734A6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bychom se měli </w:t>
      </w:r>
      <w:r w:rsidR="000008FB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tentokráte </w:t>
      </w:r>
      <w:r w:rsidR="00F734A6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vrátit přeci jen 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o trochu </w:t>
      </w:r>
      <w:r w:rsidR="00A70A76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dříve, než </w:t>
      </w:r>
      <w:proofErr w:type="gramStart"/>
      <w:r w:rsidR="00A70A76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tradičně </w:t>
      </w:r>
      <w:r w:rsidR="00A70A76" w:rsidRPr="008953D2">
        <w:rPr>
          <w:rFonts w:ascii="Bahnschrift" w:hAnsi="Bahnschrift" w:cs="Arial"/>
          <w:bCs w:val="0"/>
          <w:i/>
          <w:color w:val="1F2E32"/>
          <w:sz w:val="22"/>
          <w:szCs w:val="22"/>
        </w:rPr>
        <w:t>,,do</w:t>
      </w:r>
      <w:proofErr w:type="gramEnd"/>
      <w:r w:rsidR="00A70A76" w:rsidRPr="008953D2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půlnoci“. </w:t>
      </w:r>
    </w:p>
    <w:p w:rsidR="00A70A76" w:rsidRPr="008953D2" w:rsidRDefault="00A70A76" w:rsidP="00A70A76">
      <w:pPr>
        <w:pStyle w:val="Nadpis1"/>
        <w:spacing w:before="0" w:beforeAutospacing="0" w:after="0" w:afterAutospacing="0"/>
        <w:rPr>
          <w:rFonts w:ascii="Bahnschrift" w:hAnsi="Bahnschrift" w:cs="Arial"/>
          <w:bCs w:val="0"/>
          <w:i/>
          <w:color w:val="1F2E32"/>
          <w:sz w:val="22"/>
          <w:szCs w:val="22"/>
        </w:rPr>
      </w:pPr>
    </w:p>
    <w:p w:rsidR="00A70A76" w:rsidRPr="00A43B0D" w:rsidRDefault="00143010" w:rsidP="00A70A76">
      <w:pPr>
        <w:pStyle w:val="Nadpis1"/>
        <w:spacing w:before="0" w:beforeAutospacing="0" w:after="0" w:afterAutospacing="0"/>
        <w:rPr>
          <w:rFonts w:ascii="Bahnschrift" w:hAnsi="Bahnschrift" w:cs="Arial"/>
          <w:bCs w:val="0"/>
          <w:i/>
          <w:color w:val="1F2E32"/>
          <w:sz w:val="22"/>
          <w:szCs w:val="22"/>
          <w:u w:val="single"/>
        </w:rPr>
      </w:pPr>
      <w:r w:rsidRPr="00A43B0D">
        <w:rPr>
          <w:rFonts w:ascii="Bahnschrift" w:hAnsi="Bahnschrift" w:cs="Arial"/>
          <w:bCs w:val="0"/>
          <w:i/>
          <w:color w:val="1F2E32"/>
          <w:sz w:val="22"/>
          <w:szCs w:val="22"/>
          <w:u w:val="single"/>
        </w:rPr>
        <w:t xml:space="preserve">Cena </w:t>
      </w:r>
      <w:r w:rsidR="006C6944" w:rsidRPr="00A43B0D">
        <w:rPr>
          <w:rFonts w:ascii="Bahnschrift" w:hAnsi="Bahnschrift" w:cs="Arial"/>
          <w:bCs w:val="0"/>
          <w:i/>
          <w:color w:val="1F2E32"/>
          <w:sz w:val="22"/>
          <w:szCs w:val="22"/>
          <w:u w:val="single"/>
        </w:rPr>
        <w:t>DOTOVANÉHO</w:t>
      </w:r>
      <w:r w:rsidRPr="00A43B0D">
        <w:rPr>
          <w:rFonts w:ascii="Bahnschrift" w:hAnsi="Bahnschrift" w:cs="Arial"/>
          <w:bCs w:val="0"/>
          <w:i/>
          <w:color w:val="1F2E32"/>
          <w:sz w:val="22"/>
          <w:szCs w:val="22"/>
          <w:u w:val="single"/>
        </w:rPr>
        <w:t xml:space="preserve"> </w:t>
      </w:r>
      <w:r w:rsidR="00A43B0D" w:rsidRPr="00A43B0D">
        <w:rPr>
          <w:rFonts w:ascii="Bahnschrift" w:hAnsi="Bahnschrift" w:cs="Arial"/>
          <w:bCs w:val="0"/>
          <w:i/>
          <w:color w:val="1F2E32"/>
          <w:sz w:val="22"/>
          <w:szCs w:val="22"/>
          <w:u w:val="single"/>
        </w:rPr>
        <w:t>zájezdu obsahuje prakticky vše a</w:t>
      </w:r>
      <w:r w:rsidRPr="00A43B0D">
        <w:rPr>
          <w:rFonts w:ascii="Bahnschrift" w:hAnsi="Bahnschrift" w:cs="Arial"/>
          <w:bCs w:val="0"/>
          <w:i/>
          <w:color w:val="1F2E32"/>
          <w:sz w:val="22"/>
          <w:szCs w:val="22"/>
          <w:u w:val="single"/>
        </w:rPr>
        <w:t xml:space="preserve"> je</w:t>
      </w:r>
      <w:r w:rsidR="00A43B0D">
        <w:rPr>
          <w:rFonts w:ascii="Bahnschrift" w:hAnsi="Bahnschrift" w:cs="Arial"/>
          <w:bCs w:val="0"/>
          <w:i/>
          <w:color w:val="1F2E32"/>
          <w:sz w:val="22"/>
          <w:szCs w:val="22"/>
          <w:u w:val="single"/>
        </w:rPr>
        <w:t xml:space="preserve"> stanovena </w:t>
      </w:r>
      <w:proofErr w:type="gramStart"/>
      <w:r w:rsidR="00A43B0D">
        <w:rPr>
          <w:rFonts w:ascii="Bahnschrift" w:hAnsi="Bahnschrift" w:cs="Arial"/>
          <w:bCs w:val="0"/>
          <w:i/>
          <w:color w:val="1F2E32"/>
          <w:sz w:val="22"/>
          <w:szCs w:val="22"/>
          <w:u w:val="single"/>
        </w:rPr>
        <w:t>na</w:t>
      </w:r>
      <w:r w:rsidRPr="00A43B0D">
        <w:rPr>
          <w:rFonts w:ascii="Bahnschrift" w:hAnsi="Bahnschrift" w:cs="Arial"/>
          <w:bCs w:val="0"/>
          <w:i/>
          <w:color w:val="1F2E32"/>
          <w:sz w:val="22"/>
          <w:szCs w:val="22"/>
          <w:u w:val="single"/>
        </w:rPr>
        <w:t xml:space="preserve"> </w:t>
      </w:r>
      <w:r w:rsidR="006D5DE4">
        <w:rPr>
          <w:rFonts w:ascii="Bahnschrift" w:hAnsi="Bahnschrift" w:cs="Arial"/>
          <w:bCs w:val="0"/>
          <w:i/>
          <w:color w:val="1F2E32"/>
          <w:sz w:val="22"/>
          <w:szCs w:val="22"/>
          <w:u w:val="single"/>
        </w:rPr>
        <w:t xml:space="preserve"> </w:t>
      </w:r>
      <w:r w:rsidR="007B1301" w:rsidRPr="006D5DE4">
        <w:rPr>
          <w:rFonts w:ascii="Bahnschrift" w:hAnsi="Bahnschrift" w:cs="Arial"/>
          <w:bCs w:val="0"/>
          <w:i/>
          <w:color w:val="1F2E32"/>
          <w:sz w:val="28"/>
          <w:szCs w:val="28"/>
          <w:u w:val="single"/>
        </w:rPr>
        <w:t>5</w:t>
      </w:r>
      <w:r w:rsidRPr="006D5DE4">
        <w:rPr>
          <w:rFonts w:ascii="Bahnschrift" w:hAnsi="Bahnschrift" w:cs="Arial"/>
          <w:bCs w:val="0"/>
          <w:i/>
          <w:color w:val="1F2E32"/>
          <w:sz w:val="28"/>
          <w:szCs w:val="28"/>
          <w:u w:val="single"/>
        </w:rPr>
        <w:t>.</w:t>
      </w:r>
      <w:r w:rsidR="0048794D" w:rsidRPr="006D5DE4">
        <w:rPr>
          <w:rFonts w:ascii="Bahnschrift" w:hAnsi="Bahnschrift" w:cs="Arial"/>
          <w:bCs w:val="0"/>
          <w:i/>
          <w:color w:val="1F2E32"/>
          <w:sz w:val="28"/>
          <w:szCs w:val="28"/>
          <w:u w:val="single"/>
        </w:rPr>
        <w:t>750</w:t>
      </w:r>
      <w:proofErr w:type="gramEnd"/>
      <w:r w:rsidR="00DF2711">
        <w:rPr>
          <w:rFonts w:ascii="Bahnschrift" w:hAnsi="Bahnschrift" w:cs="Arial"/>
          <w:bCs w:val="0"/>
          <w:i/>
          <w:color w:val="1F2E32"/>
          <w:sz w:val="22"/>
          <w:szCs w:val="22"/>
          <w:u w:val="single"/>
        </w:rPr>
        <w:t xml:space="preserve"> </w:t>
      </w:r>
      <w:r w:rsidR="006310B5">
        <w:rPr>
          <w:rFonts w:ascii="Bahnschrift" w:hAnsi="Bahnschrift" w:cs="Arial"/>
          <w:bCs w:val="0"/>
          <w:i/>
          <w:color w:val="1F2E32"/>
          <w:sz w:val="22"/>
          <w:szCs w:val="22"/>
          <w:u w:val="single"/>
        </w:rPr>
        <w:t>Kč.</w:t>
      </w:r>
    </w:p>
    <w:p w:rsidR="00F107EF" w:rsidRPr="005C5079" w:rsidRDefault="00A43B0D" w:rsidP="005C5079">
      <w:pPr>
        <w:pStyle w:val="Nadpis1"/>
        <w:numPr>
          <w:ilvl w:val="0"/>
          <w:numId w:val="15"/>
        </w:numPr>
        <w:spacing w:before="0" w:beforeAutospacing="0" w:after="0" w:afterAutospacing="0"/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</w:pPr>
      <w:r w:rsidRPr="005C5079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Přeprava</w:t>
      </w:r>
      <w:r w:rsidR="00A70A76" w:rsidRPr="005C5079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luxusním autobusem, </w:t>
      </w:r>
      <w:r w:rsidR="006310B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2x </w:t>
      </w:r>
      <w:r w:rsidR="00A70A76" w:rsidRPr="005C5079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nocleh</w:t>
      </w:r>
      <w:r w:rsidR="006310B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ve 3* hotelu, </w:t>
      </w:r>
      <w:r w:rsidR="00D07E3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EC1532" w:rsidRPr="005C5079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2x </w:t>
      </w:r>
      <w:r w:rsidR="00A70A76" w:rsidRPr="005C5079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snídaně formou</w:t>
      </w:r>
      <w:r w:rsidR="00D07E3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A70A76" w:rsidRPr="005C5079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švédských stolů</w:t>
      </w:r>
      <w:r w:rsidR="00EC1532" w:rsidRPr="005C5079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,</w:t>
      </w:r>
      <w:r w:rsidR="005C5079" w:rsidRPr="005C5079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D07E3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                       </w:t>
      </w:r>
      <w:r w:rsidR="00EC1532" w:rsidRPr="005C5079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2x </w:t>
      </w:r>
      <w:r w:rsidR="00586388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tříchodová německá</w:t>
      </w:r>
      <w:r w:rsidR="00A70A76" w:rsidRPr="005C5079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večeře, vstupy, lod</w:t>
      </w:r>
      <w:r w:rsidR="007F724E" w:rsidRPr="005C5079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ní lístek na trajekt, </w:t>
      </w:r>
      <w:r w:rsidR="007C05FD" w:rsidRPr="005C5079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osobní </w:t>
      </w:r>
      <w:r w:rsidR="00A6442E" w:rsidRPr="005C5079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pojištění…  </w:t>
      </w:r>
    </w:p>
    <w:p w:rsidR="00A70A76" w:rsidRDefault="00A70A76" w:rsidP="005F04FB">
      <w:pPr>
        <w:pStyle w:val="Nadpis1"/>
        <w:numPr>
          <w:ilvl w:val="0"/>
          <w:numId w:val="15"/>
        </w:numPr>
        <w:spacing w:before="0" w:beforeAutospacing="0" w:after="0" w:afterAutospacing="0"/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</w:pP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Proč jedeme tentokráte na jaře? </w:t>
      </w:r>
      <w:r w:rsidR="003B6A4F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Hlavní důvod je </w:t>
      </w:r>
      <w:r w:rsidR="00EA6458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právě 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jarně rozkvetlý ostrov MAINAU.</w:t>
      </w:r>
    </w:p>
    <w:p w:rsidR="00F9695B" w:rsidRDefault="00F9695B" w:rsidP="00F9695B">
      <w:pPr>
        <w:pStyle w:val="Nadpis1"/>
        <w:numPr>
          <w:ilvl w:val="0"/>
          <w:numId w:val="15"/>
        </w:numPr>
        <w:spacing w:before="0" w:beforeAutospacing="0" w:after="0" w:afterAutospacing="0"/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</w:pP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Detailní itinerář </w:t>
      </w:r>
      <w:r w:rsidR="0048794D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bude k dispozici 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nejdéle 14 dní před odjezdem</w:t>
      </w:r>
      <w:r w:rsidR="0048794D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, plakát je už delší dobu ve vývěsce.</w:t>
      </w:r>
    </w:p>
    <w:p w:rsidR="00E01B63" w:rsidRDefault="00A70A76" w:rsidP="003B6A4F">
      <w:pPr>
        <w:pStyle w:val="Nadpis1"/>
        <w:numPr>
          <w:ilvl w:val="0"/>
          <w:numId w:val="15"/>
        </w:numPr>
        <w:spacing w:before="0" w:beforeAutospacing="0" w:after="0" w:afterAutospacing="0"/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</w:pP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S</w:t>
      </w:r>
      <w:r w:rsidR="006B1A13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 brzkou 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re</w:t>
      </w:r>
      <w:r w:rsidR="00A73214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z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ervací </w:t>
      </w:r>
      <w:r w:rsidR="000008FB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zájezdu 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u starostky nebo p. Jandáka </w:t>
      </w:r>
      <w:r w:rsidR="004F567F" w:rsidRPr="004F567F">
        <w:rPr>
          <w:rFonts w:ascii="Bahnschrift" w:hAnsi="Bahnschrift" w:cs="Arial"/>
          <w:b w:val="0"/>
          <w:bCs w:val="0"/>
          <w:i/>
          <w:color w:val="1F2E32"/>
          <w:sz w:val="22"/>
          <w:szCs w:val="22"/>
          <w:u w:val="single"/>
        </w:rPr>
        <w:t xml:space="preserve">vůbec </w:t>
      </w:r>
      <w:r w:rsidRPr="004F567F">
        <w:rPr>
          <w:rFonts w:ascii="Bahnschrift" w:hAnsi="Bahnschrift" w:cs="Arial"/>
          <w:b w:val="0"/>
          <w:bCs w:val="0"/>
          <w:i/>
          <w:color w:val="1F2E32"/>
          <w:sz w:val="22"/>
          <w:szCs w:val="22"/>
          <w:u w:val="single"/>
        </w:rPr>
        <w:t>neváhejte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.</w:t>
      </w:r>
      <w:r w:rsidR="000B4461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4F567F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Protože je třeba zaplnit celý bus, p</w:t>
      </w:r>
      <w:r w:rsidR="004401BC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oměrně brzy </w:t>
      </w:r>
      <w:r w:rsidR="000B4461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budou</w:t>
      </w:r>
      <w:r w:rsidR="00EA6458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0B4461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volná místa 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nabídnut</w:t>
      </w:r>
      <w:r w:rsidR="000B4461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a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dalším zájemcům</w:t>
      </w:r>
      <w:r w:rsidR="00EA6458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ze soused</w:t>
      </w:r>
      <w:r w:rsidR="003B6A4F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ních </w:t>
      </w:r>
      <w:r w:rsidR="00EA6458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obcí.</w:t>
      </w:r>
    </w:p>
    <w:p w:rsidR="005C5079" w:rsidRPr="00E01B63" w:rsidRDefault="005C5079" w:rsidP="008933DE">
      <w:pPr>
        <w:pStyle w:val="Nadpis1"/>
        <w:numPr>
          <w:ilvl w:val="0"/>
          <w:numId w:val="15"/>
        </w:numPr>
        <w:spacing w:before="0" w:beforeAutospacing="0" w:after="0" w:afterAutospacing="0"/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</w:pPr>
      <w:r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>Náro</w:t>
      </w:r>
      <w:r w:rsidRPr="00E01B63">
        <w:rPr>
          <w:rFonts w:ascii="Bahnschrift SemiBold Condensed" w:hAnsi="Bahnschrift SemiBold Condensed" w:cs="Calibri"/>
          <w:bCs w:val="0"/>
          <w:i/>
          <w:color w:val="1F2E32"/>
          <w:sz w:val="22"/>
          <w:szCs w:val="22"/>
        </w:rPr>
        <w:t>č</w:t>
      </w:r>
      <w:r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>n</w:t>
      </w:r>
      <w:r w:rsidRPr="00E01B63">
        <w:rPr>
          <w:rFonts w:ascii="Bahnschrift SemiBold Condensed" w:hAnsi="Bahnschrift SemiBold Condensed" w:cs="Calibri"/>
          <w:bCs w:val="0"/>
          <w:i/>
          <w:color w:val="1F2E32"/>
          <w:sz w:val="22"/>
          <w:szCs w:val="22"/>
        </w:rPr>
        <w:t>ě</w:t>
      </w:r>
      <w:r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 xml:space="preserve"> pojatá p</w:t>
      </w:r>
      <w:r w:rsidRPr="00E01B63">
        <w:rPr>
          <w:rFonts w:ascii="Bahnschrift SemiBold Condensed" w:hAnsi="Bahnschrift SemiBold Condensed" w:cs="Calibri"/>
          <w:bCs w:val="0"/>
          <w:i/>
          <w:color w:val="1F2E32"/>
          <w:sz w:val="22"/>
          <w:szCs w:val="22"/>
        </w:rPr>
        <w:t>ř</w:t>
      </w:r>
      <w:r w:rsidRPr="00E01B63">
        <w:rPr>
          <w:rFonts w:ascii="Bahnschrift SemiBold Condensed" w:hAnsi="Bahnschrift SemiBold Condensed" w:cs="Agency FB"/>
          <w:bCs w:val="0"/>
          <w:i/>
          <w:color w:val="1F2E32"/>
          <w:sz w:val="22"/>
          <w:szCs w:val="22"/>
        </w:rPr>
        <w:t>í</w:t>
      </w:r>
      <w:r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>prava z</w:t>
      </w:r>
      <w:r w:rsidRPr="00E01B63">
        <w:rPr>
          <w:rFonts w:ascii="Bahnschrift SemiBold Condensed" w:hAnsi="Bahnschrift SemiBold Condensed" w:cs="Agency FB"/>
          <w:bCs w:val="0"/>
          <w:i/>
          <w:color w:val="1F2E32"/>
          <w:sz w:val="22"/>
          <w:szCs w:val="22"/>
        </w:rPr>
        <w:t>á</w:t>
      </w:r>
      <w:r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>jezd</w:t>
      </w:r>
      <w:r w:rsidR="00B35EE5"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>u spojená vždy</w:t>
      </w:r>
      <w:r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 xml:space="preserve"> </w:t>
      </w:r>
      <w:r w:rsidR="00B35EE5"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>s akutním p</w:t>
      </w:r>
      <w:r w:rsidR="00B35EE5" w:rsidRPr="00E01B63">
        <w:rPr>
          <w:rFonts w:ascii="Bahnschrift SemiBold Condensed" w:hAnsi="Bahnschrift SemiBold Condensed" w:cs="Calibri"/>
          <w:bCs w:val="0"/>
          <w:i/>
          <w:color w:val="1F2E32"/>
          <w:sz w:val="22"/>
          <w:szCs w:val="22"/>
        </w:rPr>
        <w:t>ř</w:t>
      </w:r>
      <w:r w:rsidR="00B35EE5"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>edchoz</w:t>
      </w:r>
      <w:r w:rsidR="00B35EE5" w:rsidRPr="00E01B63">
        <w:rPr>
          <w:rFonts w:ascii="Bahnschrift SemiBold Condensed" w:hAnsi="Bahnschrift SemiBold Condensed" w:cs="Agency FB"/>
          <w:bCs w:val="0"/>
          <w:i/>
          <w:color w:val="1F2E32"/>
          <w:sz w:val="22"/>
          <w:szCs w:val="22"/>
        </w:rPr>
        <w:t>í</w:t>
      </w:r>
      <w:r w:rsidR="00B35EE5"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>m</w:t>
      </w:r>
      <w:r w:rsidR="00102384"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 xml:space="preserve"> kontrolním </w:t>
      </w:r>
      <w:r w:rsidR="00B35EE5"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>v</w:t>
      </w:r>
      <w:r w:rsidR="00B35EE5" w:rsidRPr="00E01B63">
        <w:rPr>
          <w:rFonts w:ascii="Bahnschrift SemiBold Condensed" w:hAnsi="Bahnschrift SemiBold Condensed" w:cs="Agency FB"/>
          <w:bCs w:val="0"/>
          <w:i/>
          <w:color w:val="1F2E32"/>
          <w:sz w:val="22"/>
          <w:szCs w:val="22"/>
        </w:rPr>
        <w:t>ý</w:t>
      </w:r>
      <w:r w:rsidR="00B35EE5"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>jezdem do m</w:t>
      </w:r>
      <w:r w:rsidR="00B35EE5" w:rsidRPr="00E01B63">
        <w:rPr>
          <w:rFonts w:ascii="Bahnschrift SemiBold Condensed" w:hAnsi="Bahnschrift SemiBold Condensed" w:cs="Agency FB"/>
          <w:bCs w:val="0"/>
          <w:i/>
          <w:color w:val="1F2E32"/>
          <w:sz w:val="22"/>
          <w:szCs w:val="22"/>
        </w:rPr>
        <w:t>í</w:t>
      </w:r>
      <w:r w:rsidR="00B35EE5"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>sta z</w:t>
      </w:r>
      <w:r w:rsidR="00B35EE5" w:rsidRPr="00E01B63">
        <w:rPr>
          <w:rFonts w:ascii="Bahnschrift SemiBold Condensed" w:hAnsi="Bahnschrift SemiBold Condensed" w:cs="Agency FB"/>
          <w:bCs w:val="0"/>
          <w:i/>
          <w:color w:val="1F2E32"/>
          <w:sz w:val="22"/>
          <w:szCs w:val="22"/>
        </w:rPr>
        <w:t>á</w:t>
      </w:r>
      <w:r w:rsidR="006907AB"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>jezdu</w:t>
      </w:r>
      <w:r w:rsidR="00102384"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 xml:space="preserve"> </w:t>
      </w:r>
      <w:r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>a následné pr</w:t>
      </w:r>
      <w:r w:rsidRPr="00E01B63">
        <w:rPr>
          <w:rFonts w:ascii="Bahnschrift SemiBold Condensed" w:hAnsi="Bahnschrift SemiBold Condensed" w:cs="Calibri"/>
          <w:bCs w:val="0"/>
          <w:i/>
          <w:color w:val="1F2E32"/>
          <w:sz w:val="22"/>
          <w:szCs w:val="22"/>
        </w:rPr>
        <w:t>ů</w:t>
      </w:r>
      <w:r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>vodcovstv</w:t>
      </w:r>
      <w:r w:rsidRPr="00E01B63">
        <w:rPr>
          <w:rFonts w:ascii="Bahnschrift SemiBold Condensed" w:hAnsi="Bahnschrift SemiBold Condensed" w:cs="Agency FB"/>
          <w:bCs w:val="0"/>
          <w:i/>
          <w:color w:val="1F2E32"/>
          <w:sz w:val="22"/>
          <w:szCs w:val="22"/>
        </w:rPr>
        <w:t>í</w:t>
      </w:r>
      <w:r w:rsidR="00B53321"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>,</w:t>
      </w:r>
      <w:r w:rsidR="00B35EE5"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 xml:space="preserve"> </w:t>
      </w:r>
      <w:r w:rsidRPr="00E01B63">
        <w:rPr>
          <w:rFonts w:ascii="Bahnschrift SemiBold Condensed" w:hAnsi="Bahnschrift SemiBold Condensed"/>
          <w:bCs w:val="0"/>
          <w:i/>
          <w:color w:val="1F2E32"/>
          <w:sz w:val="22"/>
          <w:szCs w:val="22"/>
        </w:rPr>
        <w:t>je vždy z mé strany bezúplatné.</w:t>
      </w:r>
    </w:p>
    <w:p w:rsidR="00A70A76" w:rsidRPr="008953D2" w:rsidRDefault="00A70A76" w:rsidP="00A70A76">
      <w:pPr>
        <w:pStyle w:val="Nadpis1"/>
        <w:spacing w:before="0" w:beforeAutospacing="0" w:after="0" w:afterAutospacing="0"/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</w:pPr>
    </w:p>
    <w:p w:rsidR="00D07E38" w:rsidRDefault="00D07E38" w:rsidP="00D07E38">
      <w:pPr>
        <w:pStyle w:val="Nadpis1"/>
        <w:spacing w:before="0" w:beforeAutospacing="0" w:after="0" w:afterAutospacing="0"/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</w:pPr>
      <w:r w:rsidRPr="008953D2">
        <w:rPr>
          <w:rFonts w:ascii="Bahnschrift" w:hAnsi="Bahnschrift" w:cs="Arial"/>
          <w:bCs w:val="0"/>
          <w:i/>
          <w:color w:val="1F2E32"/>
          <w:sz w:val="22"/>
          <w:szCs w:val="22"/>
        </w:rPr>
        <w:t>Bezesporu se jedná o jeden z</w:t>
      </w:r>
      <w:r>
        <w:rPr>
          <w:rFonts w:ascii="Bahnschrift" w:hAnsi="Bahnschrift" w:cs="Arial"/>
          <w:bCs w:val="0"/>
          <w:i/>
          <w:color w:val="1F2E32"/>
          <w:sz w:val="22"/>
          <w:szCs w:val="22"/>
        </w:rPr>
        <w:t> </w:t>
      </w:r>
      <w:r w:rsidRPr="008953D2">
        <w:rPr>
          <w:rFonts w:ascii="Bahnschrift" w:hAnsi="Bahnschrift" w:cs="Arial"/>
          <w:bCs w:val="0"/>
          <w:i/>
          <w:color w:val="1F2E32"/>
          <w:sz w:val="22"/>
          <w:szCs w:val="22"/>
        </w:rPr>
        <w:t>nejlepší</w:t>
      </w:r>
      <w:r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ch evropských </w:t>
      </w:r>
      <w:r w:rsidRPr="008953D2">
        <w:rPr>
          <w:rFonts w:ascii="Bahnschrift" w:hAnsi="Bahnschrift" w:cs="Arial"/>
          <w:bCs w:val="0"/>
          <w:i/>
          <w:color w:val="1F2E32"/>
          <w:sz w:val="22"/>
          <w:szCs w:val="22"/>
        </w:rPr>
        <w:t>zájezd</w:t>
      </w:r>
      <w:r>
        <w:rPr>
          <w:rFonts w:ascii="Bahnschrift" w:hAnsi="Bahnschrift" w:cs="Arial"/>
          <w:bCs w:val="0"/>
          <w:i/>
          <w:color w:val="1F2E32"/>
          <w:sz w:val="22"/>
          <w:szCs w:val="22"/>
        </w:rPr>
        <w:t>ů</w:t>
      </w:r>
      <w:r w:rsidRPr="008953D2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, který </w:t>
      </w:r>
      <w:r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lze stále za přijatelných </w:t>
      </w:r>
      <w:r w:rsidRPr="008953D2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podmínek </w:t>
      </w:r>
      <w:r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absolvovat. </w:t>
      </w:r>
      <w:r w:rsidRPr="004401BC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Podobné zájezdy do této oblasti bývají v jakékoliv CK za mnohem větší peníze </w:t>
      </w:r>
      <w:proofErr w:type="gramStart"/>
      <w:r w:rsidRPr="004401BC">
        <w:rPr>
          <w:rFonts w:ascii="Bahnschrift" w:hAnsi="Bahnschrift" w:cs="Arial"/>
          <w:bCs w:val="0"/>
          <w:i/>
          <w:color w:val="1F2E32"/>
          <w:sz w:val="22"/>
          <w:szCs w:val="22"/>
        </w:rPr>
        <w:t>vyprodány</w:t>
      </w:r>
      <w:r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</w:t>
      </w:r>
      <w:r w:rsidR="006907AB"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                    </w:t>
      </w:r>
      <w:r>
        <w:rPr>
          <w:rFonts w:ascii="Bahnschrift" w:hAnsi="Bahnschrift" w:cs="Arial"/>
          <w:bCs w:val="0"/>
          <w:i/>
          <w:color w:val="1F2E32"/>
          <w:sz w:val="22"/>
          <w:szCs w:val="22"/>
        </w:rPr>
        <w:t>vždy</w:t>
      </w:r>
      <w:proofErr w:type="gramEnd"/>
      <w:r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mezi prvními. Věřím, že cena 1.900,-/den, obsahující dopravu, hotel, stravu, </w:t>
      </w:r>
      <w:proofErr w:type="gramStart"/>
      <w:r>
        <w:rPr>
          <w:rFonts w:ascii="Bahnschrift" w:hAnsi="Bahnschrift" w:cs="Arial"/>
          <w:bCs w:val="0"/>
          <w:i/>
          <w:color w:val="1F2E32"/>
          <w:sz w:val="22"/>
          <w:szCs w:val="22"/>
        </w:rPr>
        <w:t>vstupy.., je</w:t>
      </w:r>
      <w:proofErr w:type="gramEnd"/>
      <w:r>
        <w:rPr>
          <w:rFonts w:ascii="Bahnschrift" w:hAnsi="Bahnschrift" w:cs="Arial"/>
          <w:bCs w:val="0"/>
          <w:i/>
          <w:color w:val="1F2E32"/>
          <w:sz w:val="22"/>
          <w:szCs w:val="22"/>
        </w:rPr>
        <w:t xml:space="preserve"> pro milovníka cestování stále přijatelná.  </w:t>
      </w:r>
    </w:p>
    <w:p w:rsidR="00D07E38" w:rsidRDefault="00D07E38" w:rsidP="00852417">
      <w:pPr>
        <w:pStyle w:val="Nadpis1"/>
        <w:spacing w:before="0" w:beforeAutospacing="0" w:after="0" w:afterAutospacing="0"/>
        <w:rPr>
          <w:rFonts w:ascii="Bahnschrift" w:hAnsi="Bahnschrift" w:cs="Arial"/>
          <w:bCs w:val="0"/>
          <w:i/>
          <w:color w:val="1F2E32"/>
          <w:sz w:val="22"/>
          <w:szCs w:val="22"/>
        </w:rPr>
      </w:pPr>
    </w:p>
    <w:p w:rsidR="00027CFA" w:rsidRDefault="00A70A76" w:rsidP="00852417">
      <w:pPr>
        <w:pStyle w:val="Nadpis1"/>
        <w:spacing w:before="0" w:beforeAutospacing="0" w:after="0" w:afterAutospacing="0"/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</w:pPr>
      <w:r w:rsidRPr="008953D2">
        <w:rPr>
          <w:rFonts w:ascii="Bahnschrift" w:hAnsi="Bahnschrift" w:cs="Arial"/>
          <w:bCs w:val="0"/>
          <w:i/>
          <w:color w:val="1F2E32"/>
          <w:sz w:val="22"/>
          <w:szCs w:val="22"/>
        </w:rPr>
        <w:t>ZMĚNA PROGRAMU VYHRAZENA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. </w:t>
      </w:r>
      <w:r w:rsidR="00B53321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Případná </w:t>
      </w:r>
      <w:r w:rsidR="006517B9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menší 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změna</w:t>
      </w:r>
      <w:r w:rsidR="005D6971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programu</w:t>
      </w:r>
      <w:r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A6442E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může vést </w:t>
      </w:r>
      <w:r w:rsidR="00EA6458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pro účastníky zájezdu</w:t>
      </w:r>
      <w:r w:rsidR="000C2F97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vždy</w:t>
      </w:r>
      <w:r w:rsidR="005D6971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</w:t>
      </w:r>
      <w:r w:rsidR="00EA6458" w:rsidRPr="008953D2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jen k lepšímu prožitku. </w:t>
      </w:r>
    </w:p>
    <w:p w:rsidR="00027CFA" w:rsidRDefault="00027CFA" w:rsidP="00D06B92">
      <w:pPr>
        <w:pStyle w:val="Nadpis1"/>
        <w:spacing w:before="0" w:beforeAutospacing="0" w:after="0" w:afterAutospacing="0"/>
        <w:rPr>
          <w:rFonts w:ascii="Bahnschrift" w:hAnsi="Bahnschrift" w:cs="Arial"/>
          <w:b w:val="0"/>
          <w:bCs w:val="0"/>
          <w:i/>
          <w:color w:val="1F2E32"/>
          <w:sz w:val="24"/>
          <w:szCs w:val="24"/>
        </w:rPr>
      </w:pPr>
    </w:p>
    <w:p w:rsidR="003877E4" w:rsidRPr="00F450C1" w:rsidRDefault="009C0C2C" w:rsidP="00D84747">
      <w:pPr>
        <w:pStyle w:val="Nadpis1"/>
        <w:spacing w:before="0" w:beforeAutospacing="0" w:after="0" w:afterAutospacing="0"/>
        <w:ind w:left="7788" w:firstLine="708"/>
        <w:rPr>
          <w:rFonts w:ascii="Franklin Gothic Demi" w:hAnsi="Franklin Gothic Demi" w:cs="Arial"/>
          <w:b w:val="0"/>
          <w:i/>
          <w:sz w:val="96"/>
          <w:szCs w:val="46"/>
        </w:rPr>
      </w:pPr>
      <w:r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 xml:space="preserve">        </w:t>
      </w:r>
      <w:bookmarkStart w:id="0" w:name="_GoBack"/>
      <w:bookmarkEnd w:id="0"/>
      <w:r w:rsidR="00167C75" w:rsidRPr="00167C75">
        <w:rPr>
          <w:rFonts w:ascii="Bahnschrift" w:hAnsi="Bahnschrift" w:cs="Arial"/>
          <w:b w:val="0"/>
          <w:bCs w:val="0"/>
          <w:i/>
          <w:color w:val="1F2E32"/>
          <w:sz w:val="22"/>
          <w:szCs w:val="22"/>
        </w:rPr>
        <w:t>Šimek Milan</w:t>
      </w:r>
    </w:p>
    <w:sectPr w:rsidR="003877E4" w:rsidRPr="00F450C1" w:rsidSect="009672B0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736D"/>
    <w:multiLevelType w:val="hybridMultilevel"/>
    <w:tmpl w:val="E6C82682"/>
    <w:lvl w:ilvl="0" w:tplc="F19A4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959C2"/>
    <w:multiLevelType w:val="hybridMultilevel"/>
    <w:tmpl w:val="7FD216B6"/>
    <w:lvl w:ilvl="0" w:tplc="9698B4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64CF9"/>
    <w:multiLevelType w:val="hybridMultilevel"/>
    <w:tmpl w:val="7BDE83A0"/>
    <w:lvl w:ilvl="0" w:tplc="EDD6AE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F0958"/>
    <w:multiLevelType w:val="hybridMultilevel"/>
    <w:tmpl w:val="C3D419F6"/>
    <w:lvl w:ilvl="0" w:tplc="1396D3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C5C2D"/>
    <w:multiLevelType w:val="hybridMultilevel"/>
    <w:tmpl w:val="9500CBC6"/>
    <w:lvl w:ilvl="0" w:tplc="B8F4DAD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E445F"/>
    <w:multiLevelType w:val="hybridMultilevel"/>
    <w:tmpl w:val="63B486CA"/>
    <w:lvl w:ilvl="0" w:tplc="78B082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4165B"/>
    <w:multiLevelType w:val="hybridMultilevel"/>
    <w:tmpl w:val="E4CCE764"/>
    <w:lvl w:ilvl="0" w:tplc="21FE7B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85C62"/>
    <w:multiLevelType w:val="multilevel"/>
    <w:tmpl w:val="A4B4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5149B"/>
    <w:multiLevelType w:val="hybridMultilevel"/>
    <w:tmpl w:val="4C8C2E64"/>
    <w:lvl w:ilvl="0" w:tplc="D870014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14468"/>
    <w:multiLevelType w:val="hybridMultilevel"/>
    <w:tmpl w:val="11427E1E"/>
    <w:lvl w:ilvl="0" w:tplc="0AFE210C"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CE4526"/>
    <w:multiLevelType w:val="multilevel"/>
    <w:tmpl w:val="0832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0E00E2"/>
    <w:multiLevelType w:val="hybridMultilevel"/>
    <w:tmpl w:val="3642F196"/>
    <w:lvl w:ilvl="0" w:tplc="0405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07A8F"/>
    <w:multiLevelType w:val="hybridMultilevel"/>
    <w:tmpl w:val="C4F4401C"/>
    <w:lvl w:ilvl="0" w:tplc="6A12B704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C699E"/>
    <w:multiLevelType w:val="hybridMultilevel"/>
    <w:tmpl w:val="5E6EFB52"/>
    <w:lvl w:ilvl="0" w:tplc="A1023AC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D798A"/>
    <w:multiLevelType w:val="hybridMultilevel"/>
    <w:tmpl w:val="186095A8"/>
    <w:lvl w:ilvl="0" w:tplc="6E7AC4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63DDC"/>
    <w:multiLevelType w:val="hybridMultilevel"/>
    <w:tmpl w:val="F7AAF4A2"/>
    <w:lvl w:ilvl="0" w:tplc="48D6A59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10"/>
  </w:num>
  <w:num w:numId="5">
    <w:abstractNumId w:val="7"/>
  </w:num>
  <w:num w:numId="6">
    <w:abstractNumId w:val="4"/>
  </w:num>
  <w:num w:numId="7">
    <w:abstractNumId w:val="5"/>
  </w:num>
  <w:num w:numId="8">
    <w:abstractNumId w:val="15"/>
  </w:num>
  <w:num w:numId="9">
    <w:abstractNumId w:val="8"/>
  </w:num>
  <w:num w:numId="10">
    <w:abstractNumId w:val="14"/>
  </w:num>
  <w:num w:numId="11">
    <w:abstractNumId w:val="0"/>
  </w:num>
  <w:num w:numId="12">
    <w:abstractNumId w:val="2"/>
  </w:num>
  <w:num w:numId="13">
    <w:abstractNumId w:val="3"/>
  </w:num>
  <w:num w:numId="14">
    <w:abstractNumId w:val="6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23"/>
    <w:rsid w:val="000008FB"/>
    <w:rsid w:val="000016A2"/>
    <w:rsid w:val="000106BA"/>
    <w:rsid w:val="00011858"/>
    <w:rsid w:val="000123BF"/>
    <w:rsid w:val="000141EE"/>
    <w:rsid w:val="00016602"/>
    <w:rsid w:val="00016B1C"/>
    <w:rsid w:val="00017159"/>
    <w:rsid w:val="00027CFA"/>
    <w:rsid w:val="00033D2C"/>
    <w:rsid w:val="00034236"/>
    <w:rsid w:val="00035F0C"/>
    <w:rsid w:val="000420E0"/>
    <w:rsid w:val="00047363"/>
    <w:rsid w:val="00060FF4"/>
    <w:rsid w:val="000649B6"/>
    <w:rsid w:val="00071383"/>
    <w:rsid w:val="00071684"/>
    <w:rsid w:val="00081EB1"/>
    <w:rsid w:val="00085918"/>
    <w:rsid w:val="00093A95"/>
    <w:rsid w:val="00093BD7"/>
    <w:rsid w:val="000A0512"/>
    <w:rsid w:val="000B3A10"/>
    <w:rsid w:val="000B4461"/>
    <w:rsid w:val="000B4CC1"/>
    <w:rsid w:val="000C2F97"/>
    <w:rsid w:val="000C7941"/>
    <w:rsid w:val="000E5585"/>
    <w:rsid w:val="000F665F"/>
    <w:rsid w:val="000F7F4C"/>
    <w:rsid w:val="00100A5D"/>
    <w:rsid w:val="00102384"/>
    <w:rsid w:val="001030AD"/>
    <w:rsid w:val="00107622"/>
    <w:rsid w:val="0012776E"/>
    <w:rsid w:val="00130494"/>
    <w:rsid w:val="00135C7D"/>
    <w:rsid w:val="00143010"/>
    <w:rsid w:val="0015592F"/>
    <w:rsid w:val="001568EC"/>
    <w:rsid w:val="00162200"/>
    <w:rsid w:val="00162E12"/>
    <w:rsid w:val="00163061"/>
    <w:rsid w:val="00167B84"/>
    <w:rsid w:val="00167C75"/>
    <w:rsid w:val="00170709"/>
    <w:rsid w:val="00172BA4"/>
    <w:rsid w:val="00192893"/>
    <w:rsid w:val="00194CAB"/>
    <w:rsid w:val="001A57D9"/>
    <w:rsid w:val="001B40B2"/>
    <w:rsid w:val="001B40BC"/>
    <w:rsid w:val="001C0063"/>
    <w:rsid w:val="001D6194"/>
    <w:rsid w:val="001E1540"/>
    <w:rsid w:val="001F0FB2"/>
    <w:rsid w:val="001F757A"/>
    <w:rsid w:val="002053DB"/>
    <w:rsid w:val="002061C9"/>
    <w:rsid w:val="00210859"/>
    <w:rsid w:val="002108C5"/>
    <w:rsid w:val="00223AA3"/>
    <w:rsid w:val="00233C9D"/>
    <w:rsid w:val="002343D7"/>
    <w:rsid w:val="00243840"/>
    <w:rsid w:val="00256E19"/>
    <w:rsid w:val="0026395A"/>
    <w:rsid w:val="002665DE"/>
    <w:rsid w:val="00280227"/>
    <w:rsid w:val="00280DD0"/>
    <w:rsid w:val="00286CD9"/>
    <w:rsid w:val="002A3923"/>
    <w:rsid w:val="002A57E1"/>
    <w:rsid w:val="002A7BE2"/>
    <w:rsid w:val="002C1438"/>
    <w:rsid w:val="002C73EB"/>
    <w:rsid w:val="002D4B07"/>
    <w:rsid w:val="002E2DFD"/>
    <w:rsid w:val="002F5D91"/>
    <w:rsid w:val="00302C5A"/>
    <w:rsid w:val="003215C3"/>
    <w:rsid w:val="00321B5D"/>
    <w:rsid w:val="00322431"/>
    <w:rsid w:val="00322A67"/>
    <w:rsid w:val="00323191"/>
    <w:rsid w:val="00324EE4"/>
    <w:rsid w:val="003262C5"/>
    <w:rsid w:val="00345697"/>
    <w:rsid w:val="0035679A"/>
    <w:rsid w:val="00370460"/>
    <w:rsid w:val="0037285B"/>
    <w:rsid w:val="00385851"/>
    <w:rsid w:val="003877E4"/>
    <w:rsid w:val="00394810"/>
    <w:rsid w:val="003A0E15"/>
    <w:rsid w:val="003A3EEB"/>
    <w:rsid w:val="003B25DF"/>
    <w:rsid w:val="003B6A4F"/>
    <w:rsid w:val="003B6BBB"/>
    <w:rsid w:val="003E4F37"/>
    <w:rsid w:val="003E5A96"/>
    <w:rsid w:val="003F6129"/>
    <w:rsid w:val="00401F5C"/>
    <w:rsid w:val="0042002B"/>
    <w:rsid w:val="004303ED"/>
    <w:rsid w:val="004401BC"/>
    <w:rsid w:val="00441FA0"/>
    <w:rsid w:val="00451F54"/>
    <w:rsid w:val="004619F1"/>
    <w:rsid w:val="0046290E"/>
    <w:rsid w:val="0047612C"/>
    <w:rsid w:val="004779D4"/>
    <w:rsid w:val="00481F89"/>
    <w:rsid w:val="00486A63"/>
    <w:rsid w:val="0048794D"/>
    <w:rsid w:val="00487BEE"/>
    <w:rsid w:val="0049267B"/>
    <w:rsid w:val="00495A67"/>
    <w:rsid w:val="00495ABE"/>
    <w:rsid w:val="004A04A2"/>
    <w:rsid w:val="004B5C8F"/>
    <w:rsid w:val="004B6480"/>
    <w:rsid w:val="004C0BB8"/>
    <w:rsid w:val="004C1723"/>
    <w:rsid w:val="004C4DB1"/>
    <w:rsid w:val="004C5493"/>
    <w:rsid w:val="004D6B40"/>
    <w:rsid w:val="004E54AC"/>
    <w:rsid w:val="004F567F"/>
    <w:rsid w:val="00501138"/>
    <w:rsid w:val="00503909"/>
    <w:rsid w:val="005042D7"/>
    <w:rsid w:val="005227F1"/>
    <w:rsid w:val="00526E10"/>
    <w:rsid w:val="00530A36"/>
    <w:rsid w:val="00531A4D"/>
    <w:rsid w:val="00536AAC"/>
    <w:rsid w:val="005374C1"/>
    <w:rsid w:val="00546859"/>
    <w:rsid w:val="00551947"/>
    <w:rsid w:val="00554CB6"/>
    <w:rsid w:val="00564000"/>
    <w:rsid w:val="005663EA"/>
    <w:rsid w:val="0056709A"/>
    <w:rsid w:val="00573F92"/>
    <w:rsid w:val="00586388"/>
    <w:rsid w:val="00592AE4"/>
    <w:rsid w:val="00593C52"/>
    <w:rsid w:val="005A084F"/>
    <w:rsid w:val="005A2CEF"/>
    <w:rsid w:val="005A695E"/>
    <w:rsid w:val="005A6EA6"/>
    <w:rsid w:val="005A7558"/>
    <w:rsid w:val="005B383F"/>
    <w:rsid w:val="005C03D7"/>
    <w:rsid w:val="005C472E"/>
    <w:rsid w:val="005C5079"/>
    <w:rsid w:val="005C5306"/>
    <w:rsid w:val="005C564A"/>
    <w:rsid w:val="005C5B7B"/>
    <w:rsid w:val="005D52C4"/>
    <w:rsid w:val="005D6971"/>
    <w:rsid w:val="005E4E10"/>
    <w:rsid w:val="005F04FB"/>
    <w:rsid w:val="005F4875"/>
    <w:rsid w:val="005F56B6"/>
    <w:rsid w:val="005F5D53"/>
    <w:rsid w:val="005F7AF1"/>
    <w:rsid w:val="006008D6"/>
    <w:rsid w:val="00606F3E"/>
    <w:rsid w:val="006108A7"/>
    <w:rsid w:val="00617E26"/>
    <w:rsid w:val="0062013B"/>
    <w:rsid w:val="006225D8"/>
    <w:rsid w:val="00623B1C"/>
    <w:rsid w:val="006310B5"/>
    <w:rsid w:val="0063391A"/>
    <w:rsid w:val="00633CEF"/>
    <w:rsid w:val="00640AC6"/>
    <w:rsid w:val="006438AE"/>
    <w:rsid w:val="00644A2A"/>
    <w:rsid w:val="006517B9"/>
    <w:rsid w:val="00652B3C"/>
    <w:rsid w:val="00654D54"/>
    <w:rsid w:val="0065569E"/>
    <w:rsid w:val="006603F0"/>
    <w:rsid w:val="00660452"/>
    <w:rsid w:val="00666DF5"/>
    <w:rsid w:val="00673B33"/>
    <w:rsid w:val="00681E82"/>
    <w:rsid w:val="006825B0"/>
    <w:rsid w:val="00682A92"/>
    <w:rsid w:val="0068492E"/>
    <w:rsid w:val="00686E0B"/>
    <w:rsid w:val="006907AB"/>
    <w:rsid w:val="006A0650"/>
    <w:rsid w:val="006A6C9A"/>
    <w:rsid w:val="006B0137"/>
    <w:rsid w:val="006B1A13"/>
    <w:rsid w:val="006C6944"/>
    <w:rsid w:val="006D1B16"/>
    <w:rsid w:val="006D3386"/>
    <w:rsid w:val="006D5DE4"/>
    <w:rsid w:val="006E5540"/>
    <w:rsid w:val="0070190F"/>
    <w:rsid w:val="00702672"/>
    <w:rsid w:val="00715699"/>
    <w:rsid w:val="0073323C"/>
    <w:rsid w:val="0073705F"/>
    <w:rsid w:val="007414E0"/>
    <w:rsid w:val="00744837"/>
    <w:rsid w:val="00744F9F"/>
    <w:rsid w:val="00753C1F"/>
    <w:rsid w:val="007564C3"/>
    <w:rsid w:val="00771C2F"/>
    <w:rsid w:val="00773E02"/>
    <w:rsid w:val="00777F88"/>
    <w:rsid w:val="00791E08"/>
    <w:rsid w:val="007978DB"/>
    <w:rsid w:val="007A25C4"/>
    <w:rsid w:val="007A35CF"/>
    <w:rsid w:val="007B1301"/>
    <w:rsid w:val="007B5CD0"/>
    <w:rsid w:val="007C05FD"/>
    <w:rsid w:val="007C5CBD"/>
    <w:rsid w:val="007C5FFB"/>
    <w:rsid w:val="007D42EF"/>
    <w:rsid w:val="007E1B54"/>
    <w:rsid w:val="007E1F7C"/>
    <w:rsid w:val="007E34E9"/>
    <w:rsid w:val="007F573C"/>
    <w:rsid w:val="007F724E"/>
    <w:rsid w:val="008066D2"/>
    <w:rsid w:val="00807417"/>
    <w:rsid w:val="00816B92"/>
    <w:rsid w:val="00823DCC"/>
    <w:rsid w:val="00826CC3"/>
    <w:rsid w:val="00831924"/>
    <w:rsid w:val="00842C58"/>
    <w:rsid w:val="008477BB"/>
    <w:rsid w:val="00847D28"/>
    <w:rsid w:val="00852417"/>
    <w:rsid w:val="00852E9A"/>
    <w:rsid w:val="0086275A"/>
    <w:rsid w:val="008630DD"/>
    <w:rsid w:val="0086511E"/>
    <w:rsid w:val="00865345"/>
    <w:rsid w:val="008666B5"/>
    <w:rsid w:val="00867635"/>
    <w:rsid w:val="00877D46"/>
    <w:rsid w:val="00877D82"/>
    <w:rsid w:val="0089285E"/>
    <w:rsid w:val="0089514C"/>
    <w:rsid w:val="008953D2"/>
    <w:rsid w:val="00897761"/>
    <w:rsid w:val="00897D38"/>
    <w:rsid w:val="008B72E3"/>
    <w:rsid w:val="008D255C"/>
    <w:rsid w:val="008D4D1C"/>
    <w:rsid w:val="008E09C9"/>
    <w:rsid w:val="008E12A5"/>
    <w:rsid w:val="008E78B5"/>
    <w:rsid w:val="008F106C"/>
    <w:rsid w:val="00904F32"/>
    <w:rsid w:val="009075E6"/>
    <w:rsid w:val="00915332"/>
    <w:rsid w:val="00924E21"/>
    <w:rsid w:val="00924F44"/>
    <w:rsid w:val="00936558"/>
    <w:rsid w:val="00944D4A"/>
    <w:rsid w:val="0095566E"/>
    <w:rsid w:val="009605A8"/>
    <w:rsid w:val="0096169C"/>
    <w:rsid w:val="00963769"/>
    <w:rsid w:val="00965FEF"/>
    <w:rsid w:val="009672B0"/>
    <w:rsid w:val="00993389"/>
    <w:rsid w:val="009955D5"/>
    <w:rsid w:val="009B6753"/>
    <w:rsid w:val="009C0C2C"/>
    <w:rsid w:val="009C1DD0"/>
    <w:rsid w:val="009E1BF6"/>
    <w:rsid w:val="009E3806"/>
    <w:rsid w:val="009F39E7"/>
    <w:rsid w:val="00A039BB"/>
    <w:rsid w:val="00A054CB"/>
    <w:rsid w:val="00A13C35"/>
    <w:rsid w:val="00A25351"/>
    <w:rsid w:val="00A43B0D"/>
    <w:rsid w:val="00A44BBD"/>
    <w:rsid w:val="00A465FE"/>
    <w:rsid w:val="00A53834"/>
    <w:rsid w:val="00A53947"/>
    <w:rsid w:val="00A556AF"/>
    <w:rsid w:val="00A558DE"/>
    <w:rsid w:val="00A56AFD"/>
    <w:rsid w:val="00A60CD3"/>
    <w:rsid w:val="00A6442E"/>
    <w:rsid w:val="00A67E38"/>
    <w:rsid w:val="00A70A76"/>
    <w:rsid w:val="00A71FFF"/>
    <w:rsid w:val="00A73214"/>
    <w:rsid w:val="00A74D7C"/>
    <w:rsid w:val="00A830CA"/>
    <w:rsid w:val="00A84BBB"/>
    <w:rsid w:val="00A928F6"/>
    <w:rsid w:val="00A967AA"/>
    <w:rsid w:val="00AA3606"/>
    <w:rsid w:val="00AA3638"/>
    <w:rsid w:val="00AA65AC"/>
    <w:rsid w:val="00AB3932"/>
    <w:rsid w:val="00AD03AE"/>
    <w:rsid w:val="00AD0CC1"/>
    <w:rsid w:val="00AD3104"/>
    <w:rsid w:val="00AD6AB4"/>
    <w:rsid w:val="00AE06EC"/>
    <w:rsid w:val="00AE6E8A"/>
    <w:rsid w:val="00AF111B"/>
    <w:rsid w:val="00AF5EFB"/>
    <w:rsid w:val="00B02142"/>
    <w:rsid w:val="00B05984"/>
    <w:rsid w:val="00B06A6A"/>
    <w:rsid w:val="00B15395"/>
    <w:rsid w:val="00B16121"/>
    <w:rsid w:val="00B1735A"/>
    <w:rsid w:val="00B21DF9"/>
    <w:rsid w:val="00B26228"/>
    <w:rsid w:val="00B31180"/>
    <w:rsid w:val="00B35EE5"/>
    <w:rsid w:val="00B4121C"/>
    <w:rsid w:val="00B4537C"/>
    <w:rsid w:val="00B4553F"/>
    <w:rsid w:val="00B466EE"/>
    <w:rsid w:val="00B51714"/>
    <w:rsid w:val="00B53321"/>
    <w:rsid w:val="00B60439"/>
    <w:rsid w:val="00B65DA4"/>
    <w:rsid w:val="00B67106"/>
    <w:rsid w:val="00B73157"/>
    <w:rsid w:val="00B80749"/>
    <w:rsid w:val="00B878D0"/>
    <w:rsid w:val="00B96242"/>
    <w:rsid w:val="00B96584"/>
    <w:rsid w:val="00B97185"/>
    <w:rsid w:val="00BA2DF5"/>
    <w:rsid w:val="00BA3320"/>
    <w:rsid w:val="00BA7255"/>
    <w:rsid w:val="00BA7463"/>
    <w:rsid w:val="00BB21D1"/>
    <w:rsid w:val="00BB3A91"/>
    <w:rsid w:val="00BB693A"/>
    <w:rsid w:val="00BB7E15"/>
    <w:rsid w:val="00BD2C7F"/>
    <w:rsid w:val="00BD2D56"/>
    <w:rsid w:val="00BF3EA9"/>
    <w:rsid w:val="00BF44FC"/>
    <w:rsid w:val="00C06A35"/>
    <w:rsid w:val="00C078A1"/>
    <w:rsid w:val="00C10326"/>
    <w:rsid w:val="00C1065D"/>
    <w:rsid w:val="00C11863"/>
    <w:rsid w:val="00C11974"/>
    <w:rsid w:val="00C1565D"/>
    <w:rsid w:val="00C23AE2"/>
    <w:rsid w:val="00C26483"/>
    <w:rsid w:val="00C34195"/>
    <w:rsid w:val="00C37B54"/>
    <w:rsid w:val="00C45872"/>
    <w:rsid w:val="00C476E3"/>
    <w:rsid w:val="00C543E9"/>
    <w:rsid w:val="00C63EB9"/>
    <w:rsid w:val="00C67637"/>
    <w:rsid w:val="00C70676"/>
    <w:rsid w:val="00C74595"/>
    <w:rsid w:val="00C8015B"/>
    <w:rsid w:val="00C80E32"/>
    <w:rsid w:val="00C91DC8"/>
    <w:rsid w:val="00CA784A"/>
    <w:rsid w:val="00CB7954"/>
    <w:rsid w:val="00CC2C1C"/>
    <w:rsid w:val="00CC5005"/>
    <w:rsid w:val="00CC71FA"/>
    <w:rsid w:val="00CD0A8E"/>
    <w:rsid w:val="00CE1555"/>
    <w:rsid w:val="00CF0BA5"/>
    <w:rsid w:val="00CF492D"/>
    <w:rsid w:val="00D0268B"/>
    <w:rsid w:val="00D06B92"/>
    <w:rsid w:val="00D07E38"/>
    <w:rsid w:val="00D14C2F"/>
    <w:rsid w:val="00D31246"/>
    <w:rsid w:val="00D31CC2"/>
    <w:rsid w:val="00D32386"/>
    <w:rsid w:val="00D35CBC"/>
    <w:rsid w:val="00D400D5"/>
    <w:rsid w:val="00D55881"/>
    <w:rsid w:val="00D56023"/>
    <w:rsid w:val="00D61683"/>
    <w:rsid w:val="00D66547"/>
    <w:rsid w:val="00D72C73"/>
    <w:rsid w:val="00D84747"/>
    <w:rsid w:val="00D862FC"/>
    <w:rsid w:val="00DA1799"/>
    <w:rsid w:val="00DA466C"/>
    <w:rsid w:val="00DB3383"/>
    <w:rsid w:val="00DB70B3"/>
    <w:rsid w:val="00DC0A15"/>
    <w:rsid w:val="00DC0B30"/>
    <w:rsid w:val="00DC6DB4"/>
    <w:rsid w:val="00DD43D1"/>
    <w:rsid w:val="00DD54A4"/>
    <w:rsid w:val="00DD63A5"/>
    <w:rsid w:val="00DE5C1B"/>
    <w:rsid w:val="00DE7B61"/>
    <w:rsid w:val="00DF0A34"/>
    <w:rsid w:val="00DF11E1"/>
    <w:rsid w:val="00DF2711"/>
    <w:rsid w:val="00E01B63"/>
    <w:rsid w:val="00E02837"/>
    <w:rsid w:val="00E06FF2"/>
    <w:rsid w:val="00E16D2D"/>
    <w:rsid w:val="00E26078"/>
    <w:rsid w:val="00E33BD0"/>
    <w:rsid w:val="00E50AE5"/>
    <w:rsid w:val="00E545D8"/>
    <w:rsid w:val="00E55431"/>
    <w:rsid w:val="00E563E1"/>
    <w:rsid w:val="00E66785"/>
    <w:rsid w:val="00E6750E"/>
    <w:rsid w:val="00E67C8A"/>
    <w:rsid w:val="00E75127"/>
    <w:rsid w:val="00E92485"/>
    <w:rsid w:val="00E97727"/>
    <w:rsid w:val="00EA356D"/>
    <w:rsid w:val="00EA35C2"/>
    <w:rsid w:val="00EA6458"/>
    <w:rsid w:val="00EB1876"/>
    <w:rsid w:val="00EC1532"/>
    <w:rsid w:val="00ED269E"/>
    <w:rsid w:val="00ED4C43"/>
    <w:rsid w:val="00F107EF"/>
    <w:rsid w:val="00F20C34"/>
    <w:rsid w:val="00F26CC8"/>
    <w:rsid w:val="00F27552"/>
    <w:rsid w:val="00F31591"/>
    <w:rsid w:val="00F36A12"/>
    <w:rsid w:val="00F40F36"/>
    <w:rsid w:val="00F450C1"/>
    <w:rsid w:val="00F4736A"/>
    <w:rsid w:val="00F4782E"/>
    <w:rsid w:val="00F50151"/>
    <w:rsid w:val="00F628AB"/>
    <w:rsid w:val="00F65BB1"/>
    <w:rsid w:val="00F72337"/>
    <w:rsid w:val="00F73469"/>
    <w:rsid w:val="00F734A6"/>
    <w:rsid w:val="00F74FD0"/>
    <w:rsid w:val="00F80944"/>
    <w:rsid w:val="00F84420"/>
    <w:rsid w:val="00F85C0C"/>
    <w:rsid w:val="00F86BEA"/>
    <w:rsid w:val="00F95794"/>
    <w:rsid w:val="00F9695B"/>
    <w:rsid w:val="00FA16A6"/>
    <w:rsid w:val="00FD126F"/>
    <w:rsid w:val="00FE5136"/>
    <w:rsid w:val="00FE78FE"/>
    <w:rsid w:val="00FF1C2A"/>
    <w:rsid w:val="00FF213D"/>
    <w:rsid w:val="00FF6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2230"/>
  <w15:docId w15:val="{B3BDBC53-787B-4958-93B9-33748485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5540"/>
  </w:style>
  <w:style w:type="paragraph" w:styleId="Nadpis1">
    <w:name w:val="heading 1"/>
    <w:basedOn w:val="Normln"/>
    <w:link w:val="Nadpis1Char"/>
    <w:uiPriority w:val="9"/>
    <w:qFormat/>
    <w:rsid w:val="00C11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3A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C47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18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13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72B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672B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1186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uk-article-meta">
    <w:name w:val="uk-article-meta"/>
    <w:basedOn w:val="Normln"/>
    <w:rsid w:val="00C1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C1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18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3Char">
    <w:name w:val="Nadpis 3 Char"/>
    <w:basedOn w:val="Standardnpsmoodstavce"/>
    <w:link w:val="Nadpis3"/>
    <w:uiPriority w:val="9"/>
    <w:rsid w:val="005C47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5C472E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744F9F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3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cs">
    <w:name w:val="d_cs"/>
    <w:basedOn w:val="Normln"/>
    <w:rsid w:val="0009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A084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7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BEE"/>
    <w:rPr>
      <w:rFonts w:ascii="Segoe UI" w:hAnsi="Segoe UI" w:cs="Segoe UI"/>
      <w:sz w:val="18"/>
      <w:szCs w:val="18"/>
    </w:rPr>
  </w:style>
  <w:style w:type="character" w:styleId="PsacstrojHTML">
    <w:name w:val="HTML Typewriter"/>
    <w:basedOn w:val="Standardnpsmoodstavce"/>
    <w:uiPriority w:val="99"/>
    <w:semiHidden/>
    <w:unhideWhenUsed/>
    <w:rsid w:val="00F40F36"/>
    <w:rPr>
      <w:rFonts w:ascii="Courier New" w:eastAsia="Times New Roman" w:hAnsi="Courier New" w:cs="Courier New"/>
      <w:sz w:val="20"/>
      <w:szCs w:val="20"/>
    </w:rPr>
  </w:style>
  <w:style w:type="character" w:customStyle="1" w:styleId="tocnumber">
    <w:name w:val="tocnumber"/>
    <w:basedOn w:val="Standardnpsmoodstavce"/>
    <w:rsid w:val="00CF0BA5"/>
  </w:style>
  <w:style w:type="character" w:customStyle="1" w:styleId="toctext">
    <w:name w:val="toctext"/>
    <w:basedOn w:val="Standardnpsmoodstavce"/>
    <w:rsid w:val="00CF0BA5"/>
  </w:style>
  <w:style w:type="character" w:customStyle="1" w:styleId="mw-headline">
    <w:name w:val="mw-headline"/>
    <w:basedOn w:val="Standardnpsmoodstavce"/>
    <w:rsid w:val="00CF0BA5"/>
  </w:style>
  <w:style w:type="character" w:customStyle="1" w:styleId="mw-editsection">
    <w:name w:val="mw-editsection"/>
    <w:basedOn w:val="Standardnpsmoodstavce"/>
    <w:rsid w:val="00CF0BA5"/>
  </w:style>
  <w:style w:type="character" w:customStyle="1" w:styleId="mw-editsection-bracket">
    <w:name w:val="mw-editsection-bracket"/>
    <w:basedOn w:val="Standardnpsmoodstavce"/>
    <w:rsid w:val="00CF0BA5"/>
  </w:style>
  <w:style w:type="character" w:customStyle="1" w:styleId="mw-editsection-divider">
    <w:name w:val="mw-editsection-divider"/>
    <w:basedOn w:val="Standardnpsmoodstavce"/>
    <w:rsid w:val="00CF0BA5"/>
  </w:style>
  <w:style w:type="paragraph" w:styleId="Titulek">
    <w:name w:val="caption"/>
    <w:basedOn w:val="Normln"/>
    <w:next w:val="Normln"/>
    <w:uiPriority w:val="35"/>
    <w:semiHidden/>
    <w:unhideWhenUsed/>
    <w:qFormat/>
    <w:rsid w:val="00017159"/>
    <w:pPr>
      <w:suppressAutoHyphens/>
      <w:autoSpaceDN w:val="0"/>
      <w:spacing w:line="240" w:lineRule="auto"/>
    </w:pPr>
    <w:rPr>
      <w:rFonts w:ascii="Calibri" w:eastAsia="Calibri" w:hAnsi="Calibri" w:cs="Times New Roman"/>
      <w:i/>
      <w:iCs/>
      <w:color w:val="1F497D" w:themeColor="text2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8066D2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130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et-waypoint">
    <w:name w:val="et-waypoint"/>
    <w:basedOn w:val="Standardnpsmoodstavce"/>
    <w:rsid w:val="007B1301"/>
  </w:style>
  <w:style w:type="paragraph" w:customStyle="1" w:styleId="address">
    <w:name w:val="address"/>
    <w:basedOn w:val="Normln"/>
    <w:rsid w:val="00B05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paddresssubtitlejs-hpaddresssubtitlejqtooltip">
    <w:name w:val="hp_address_subtitle&#10;js-hp_address_subtitle&#10;jq_tooltip"/>
    <w:basedOn w:val="Standardnpsmoodstavce"/>
    <w:rsid w:val="00B0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11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0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4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1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088">
          <w:marLeft w:val="192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2109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5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95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60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35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04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14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8892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7338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35597-E105-4110-BF35-FE7A0E72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Milda</dc:creator>
  <cp:lastModifiedBy>Milan</cp:lastModifiedBy>
  <cp:revision>77</cp:revision>
  <cp:lastPrinted>2023-11-21T07:34:00Z</cp:lastPrinted>
  <dcterms:created xsi:type="dcterms:W3CDTF">2023-10-08T20:39:00Z</dcterms:created>
  <dcterms:modified xsi:type="dcterms:W3CDTF">2023-11-23T11:37:00Z</dcterms:modified>
</cp:coreProperties>
</file>